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D7107" w14:textId="77777777" w:rsidR="008E5C6B" w:rsidRPr="006164C3" w:rsidRDefault="008E5C6B" w:rsidP="008E5C6B">
      <w:pPr>
        <w:pStyle w:val="Heading2"/>
        <w:rPr>
          <w:lang w:val="en-CA"/>
        </w:rPr>
      </w:pPr>
      <w:r w:rsidRPr="006164C3">
        <w:rPr>
          <w:lang w:val="en-CA"/>
        </w:rPr>
        <w:t>Introduction</w:t>
      </w:r>
    </w:p>
    <w:p w14:paraId="3DC5D470" w14:textId="597B5A55" w:rsidR="008E5C6B" w:rsidRPr="006164C3" w:rsidRDefault="008E5C6B" w:rsidP="008E5C6B">
      <w:pPr>
        <w:pStyle w:val="BodyText"/>
        <w:rPr>
          <w:lang w:val="en-CA"/>
        </w:rPr>
      </w:pPr>
      <w:r w:rsidRPr="006164C3">
        <w:rPr>
          <w:lang w:val="en-CA"/>
        </w:rPr>
        <w:t xml:space="preserve">This appendix includes tabular summaries of field investigation conducted by CH2M </w:t>
      </w:r>
      <w:r w:rsidR="00103862" w:rsidRPr="006164C3">
        <w:rPr>
          <w:lang w:val="en-CA"/>
        </w:rPr>
        <w:t xml:space="preserve">from </w:t>
      </w:r>
      <w:r w:rsidRPr="006164C3">
        <w:rPr>
          <w:lang w:val="en-CA"/>
        </w:rPr>
        <w:t xml:space="preserve">fiscal year </w:t>
      </w:r>
      <w:r w:rsidR="00CE4A45">
        <w:rPr>
          <w:lang w:val="en-CA"/>
        </w:rPr>
        <w:t xml:space="preserve">(FY) </w:t>
      </w:r>
      <w:r w:rsidRPr="006164C3">
        <w:rPr>
          <w:lang w:val="en-CA"/>
        </w:rPr>
        <w:t xml:space="preserve">2012 to </w:t>
      </w:r>
      <w:r w:rsidR="00AA2CB9" w:rsidRPr="006164C3">
        <w:rPr>
          <w:lang w:val="en-CA"/>
        </w:rPr>
        <w:t>FY2016</w:t>
      </w:r>
      <w:r w:rsidRPr="006164C3">
        <w:rPr>
          <w:lang w:val="en-CA"/>
        </w:rPr>
        <w:t>. The tables (C-1 through C-</w:t>
      </w:r>
      <w:r w:rsidR="00CE4A45">
        <w:rPr>
          <w:lang w:val="en-CA"/>
        </w:rPr>
        <w:t>5</w:t>
      </w:r>
      <w:r w:rsidRPr="006164C3">
        <w:rPr>
          <w:lang w:val="en-CA"/>
        </w:rPr>
        <w:t>) show the applicable geographic site area, program objectives, summary of completed fieldwork scope, and applicab</w:t>
      </w:r>
      <w:r w:rsidR="00B942E4" w:rsidRPr="006164C3">
        <w:rPr>
          <w:lang w:val="en-CA"/>
        </w:rPr>
        <w:t>le data report d</w:t>
      </w:r>
      <w:r w:rsidRPr="006164C3">
        <w:rPr>
          <w:lang w:val="en-CA"/>
        </w:rPr>
        <w:t xml:space="preserve">ocument citations for each program. </w:t>
      </w:r>
    </w:p>
    <w:p w14:paraId="69739DAF" w14:textId="77777777" w:rsidR="008E5C6B" w:rsidRPr="006164C3" w:rsidRDefault="008E5C6B" w:rsidP="008E5C6B">
      <w:pPr>
        <w:rPr>
          <w:lang w:val="en-CA"/>
        </w:rPr>
      </w:pPr>
    </w:p>
    <w:p w14:paraId="09F57643" w14:textId="77777777" w:rsidR="008E5C6B" w:rsidRPr="006164C3" w:rsidRDefault="008E5C6B" w:rsidP="008E5C6B">
      <w:pPr>
        <w:pStyle w:val="BodyText"/>
        <w:rPr>
          <w:lang w:val="en-CA"/>
        </w:rPr>
        <w:sectPr w:rsidR="008E5C6B" w:rsidRPr="006164C3" w:rsidSect="008E5C6B">
          <w:footerReference w:type="default" r:id="rId13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45"/>
        <w:gridCol w:w="2964"/>
        <w:gridCol w:w="3942"/>
        <w:gridCol w:w="6160"/>
        <w:gridCol w:w="6209"/>
      </w:tblGrid>
      <w:tr w:rsidR="00B942E4" w:rsidRPr="006164C3" w14:paraId="3A5BCCCB" w14:textId="77777777" w:rsidTr="006164C3">
        <w:trPr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F067005" w14:textId="77777777" w:rsidR="00B942E4" w:rsidRPr="006164C3" w:rsidRDefault="00B942E4" w:rsidP="00B942E4">
            <w:pPr>
              <w:pStyle w:val="TableNumberandTitle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Table C-1. Summary of Field and Analytical Programs for FY2012-2013</w:t>
            </w:r>
          </w:p>
          <w:p w14:paraId="2C05D912" w14:textId="05042206" w:rsidR="00B942E4" w:rsidRPr="006164C3" w:rsidRDefault="00B942E4" w:rsidP="00B942E4">
            <w:pPr>
              <w:pStyle w:val="Table--Caption"/>
              <w:rPr>
                <w:lang w:val="en-CA"/>
              </w:rPr>
            </w:pPr>
            <w:r w:rsidRPr="006164C3">
              <w:rPr>
                <w:lang w:val="en-CA"/>
              </w:rPr>
              <w:t>Faro Mine Remediation Project</w:t>
            </w:r>
          </w:p>
        </w:tc>
      </w:tr>
      <w:tr w:rsidR="006164C3" w:rsidRPr="006164C3" w14:paraId="60609B1D" w14:textId="77777777" w:rsidTr="006164C3">
        <w:trPr>
          <w:tblHeader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DAF86A" w14:textId="10BDE43F" w:rsidR="006164C3" w:rsidRPr="006164C3" w:rsidRDefault="006164C3" w:rsidP="006164C3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lang w:val="en-CA"/>
              </w:rPr>
              <w:t>Geographic Areas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8D074" w14:textId="5FE9EFBE" w:rsidR="006164C3" w:rsidRPr="006164C3" w:rsidRDefault="006164C3" w:rsidP="006164C3">
            <w:pPr>
              <w:pStyle w:val="TableHead"/>
              <w:rPr>
                <w:rFonts w:asciiTheme="minorHAnsi" w:hAnsiTheme="minorHAnsi"/>
                <w:i/>
                <w:szCs w:val="18"/>
                <w:lang w:val="en-CA"/>
              </w:rPr>
            </w:pPr>
            <w:r w:rsidRPr="006164C3">
              <w:rPr>
                <w:lang w:val="en-CA"/>
              </w:rPr>
              <w:t>Remediation Design Purpose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1B2BA" w14:textId="2C9F4855" w:rsidR="006164C3" w:rsidRPr="006164C3" w:rsidRDefault="006164C3" w:rsidP="006164C3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Characterization Objectives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27970" w14:textId="75A6A577" w:rsidR="006164C3" w:rsidRPr="006164C3" w:rsidRDefault="006164C3" w:rsidP="006164C3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Completed Fieldwork Scope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499EDE" w14:textId="43C02B40" w:rsidR="006164C3" w:rsidRPr="006164C3" w:rsidRDefault="006164C3" w:rsidP="006164C3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lang w:val="en-CA"/>
              </w:rPr>
              <w:t>Data Report Reference</w:t>
            </w:r>
          </w:p>
        </w:tc>
      </w:tr>
      <w:tr w:rsidR="006164C3" w:rsidRPr="006164C3" w14:paraId="20F8B654" w14:textId="77777777" w:rsidTr="0037520C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B64B" w14:textId="4E563B14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581CFD2F" w14:textId="03971C13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Wildlife Baseline - Winter Furbearer and Wildlife Tracking Survey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8B64C" w14:textId="0F29F808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presence, relative abundance, and habitat use by furbearers and other wildlife species during winter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8B64D" w14:textId="4094DB3B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12 transects (each composed of a triangle with 1-km side length)</w:t>
            </w:r>
          </w:p>
          <w:p w14:paraId="20F8B64E" w14:textId="35AB7FF2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Identified and count wildlife tracks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53" w14:textId="7B9D6EF8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Ecological Logistics &amp; Research Ltd. (ELR). November 2012.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Faro Mine Site Winter Track Study Memo – Activity R05.09.02B.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Memo. Prepared for CH2M HILL Canada Limited (CH2M), Chuck Shewen, B.Sc., P.Biol. November 9.</w:t>
            </w:r>
          </w:p>
        </w:tc>
      </w:tr>
      <w:tr w:rsidR="006164C3" w:rsidRPr="006164C3" w14:paraId="20F8B664" w14:textId="77777777" w:rsidTr="006164C3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56" w14:textId="77777777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RCTA, CVD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3D1E0392" w14:textId="0150A93B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Cross Valley Dam Interception System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57" w14:textId="6B29C957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</w:t>
            </w:r>
          </w:p>
          <w:p w14:paraId="20F8B658" w14:textId="38C61DB6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Evaluate GW quality</w:t>
            </w:r>
          </w:p>
          <w:p w14:paraId="20F8B659" w14:textId="086D9019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GW/SW interaction in Rose Creek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5A" w14:textId="77BF6E89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seven borings to bedrock at toe of CVD and completed as monitoring wells</w:t>
            </w:r>
          </w:p>
          <w:p w14:paraId="20F8B65B" w14:textId="3EC2C1FE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four shallow paired borings downstream adjacent to Rose Creek and completed as monitoring wells</w:t>
            </w:r>
          </w:p>
          <w:p w14:paraId="20F8B65C" w14:textId="6E6C0886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Collected GW samples from all new wells and 56 existing locations </w:t>
            </w:r>
          </w:p>
          <w:p w14:paraId="20F8B65D" w14:textId="4696AAD9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Completed aquifer tests at all installed wells, including the four-day aquifer test using multiple pumping wells </w:t>
            </w:r>
          </w:p>
          <w:p w14:paraId="20F8B65E" w14:textId="4872C37A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 and monitor 16 streambed piezometers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63" w14:textId="6CEFC117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March 2013m. Cross Valley Dam Interception System Investigation Data Report Faro Mine Remediation Project. Technical memorandum. Draft. Prepared for Government of Yukon. March 28. </w:t>
            </w:r>
          </w:p>
        </w:tc>
      </w:tr>
      <w:tr w:rsidR="006164C3" w:rsidRPr="006164C3" w14:paraId="20F8B670" w14:textId="77777777" w:rsidTr="006164C3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66" w14:textId="34EF0C07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Waste Dumps, Site-wide Pits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7D8ED4AB" w14:textId="33FD6843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Seep and Surface Water Monitoring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67" w14:textId="437BC058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seepage water quality</w:t>
            </w:r>
          </w:p>
          <w:p w14:paraId="20F8B668" w14:textId="5F258CA7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ARD evolution</w:t>
            </w:r>
          </w:p>
          <w:p w14:paraId="20F8B669" w14:textId="3E91C4D3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WTP influent quality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6A" w14:textId="75C1F7E2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Sampled 109 seep locations and 10 SW locations in spring and fall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6F" w14:textId="44CF86B7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>CH2M HILL Canada Limited (CH2M). October 2013a.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 2012 Seepage, Surface Water, and Water Treatment Plant Influent Field Sampling Report, Faro Mine Remediation Project.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Final. Prepared for Government of Yukon. October 29.</w:t>
            </w:r>
          </w:p>
        </w:tc>
      </w:tr>
      <w:tr w:rsidR="006164C3" w:rsidRPr="006164C3" w14:paraId="20F8B67A" w14:textId="77777777" w:rsidTr="006164C3">
        <w:tc>
          <w:tcPr>
            <w:tcW w:w="68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72" w14:textId="09D47C42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Rose Creek, NFRC, SFRC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14:paraId="6841CD9F" w14:textId="6646F993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Fish Telemetry Survey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73" w14:textId="6B81A91E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seasonal movements, habitat use, critical habitat of Arctic Grayling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74" w14:textId="3E5BADD3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Sampled, tagged, and completed telemetry monitoring of arctic grayling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F8B679" w14:textId="687001F4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Environmental Dynamics Inc. (EDI). November 2012.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Faro Mine Fish Telemetry Project – Interim Field Report No. 1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. Prepared for CH2M HILL Canada Limited (CH2M), Dawn Kelly, Project Manager. November 6. </w:t>
            </w:r>
          </w:p>
        </w:tc>
      </w:tr>
      <w:tr w:rsidR="006164C3" w:rsidRPr="006164C3" w14:paraId="20F8B684" w14:textId="77777777" w:rsidTr="006164C3">
        <w:tc>
          <w:tcPr>
            <w:tcW w:w="6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7C" w14:textId="77777777" w:rsidR="006164C3" w:rsidRPr="006164C3" w:rsidRDefault="006164C3" w:rsidP="006164C3">
            <w:pPr>
              <w:pStyle w:val="TableBody"/>
              <w:rPr>
                <w:lang w:val="en-CA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14:paraId="4DDC9FF6" w14:textId="77777777" w:rsidR="006164C3" w:rsidRPr="006164C3" w:rsidRDefault="006164C3" w:rsidP="006164C3">
            <w:pPr>
              <w:pStyle w:val="TableBody"/>
              <w:rPr>
                <w:lang w:val="en-CA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7D" w14:textId="3F7A31FD" w:rsidR="006164C3" w:rsidRPr="006164C3" w:rsidRDefault="006164C3" w:rsidP="006164C3">
            <w:pPr>
              <w:pStyle w:val="TableBullet"/>
              <w:rPr>
                <w:lang w:val="en-CA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7E" w14:textId="77777777" w:rsidR="006164C3" w:rsidRPr="006164C3" w:rsidRDefault="006164C3" w:rsidP="006164C3">
            <w:pPr>
              <w:pStyle w:val="TableBullet"/>
              <w:rPr>
                <w:lang w:val="en-CA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F8B683" w14:textId="2C07E7ED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Environmental Dynamics Inc. (EDI). December 2012.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Faro Mine Remediation Project Fish Telemetry Program – Interim Field Report No. 2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. Prepared for CH2M HILL Canada Limited (CH2M), Charles Shewen. December 13. </w:t>
            </w:r>
          </w:p>
        </w:tc>
      </w:tr>
      <w:tr w:rsidR="006164C3" w:rsidRPr="006164C3" w14:paraId="20F8B692" w14:textId="77777777" w:rsidTr="006164C3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86" w14:textId="1C99DB00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Main Dump, Zone II Waste Dump, Intermediate Dump, Grum Waste Dump, Vangorda Waste Dump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7FF5EB6D" w14:textId="386A9B13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Waste Rock Dump Monitoring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87" w14:textId="23F16D2C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</w:t>
            </w:r>
          </w:p>
          <w:p w14:paraId="20F8B688" w14:textId="3C9838EC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GW quality</w:t>
            </w:r>
          </w:p>
          <w:p w14:paraId="20F8B689" w14:textId="36CC99D7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ARD evolution</w:t>
            </w:r>
          </w:p>
          <w:p w14:paraId="20F8B68A" w14:textId="6555623E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properties of waste Rock and underlying native material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8B" w14:textId="4C499AC1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six borings through waste dumps (NE, Zone II, Main, Intermediate, Grum, Vangorda), completed as monitoring wells, thermistor ports, gas sampling ports</w:t>
            </w:r>
          </w:p>
          <w:p w14:paraId="20F8B68C" w14:textId="1A6D8CCE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Sampled groundwater wells, and monitored temperatures and pore gas in fall and winter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91" w14:textId="4659335B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>CH2M HILL Canada Limited (CH2M). October 2013b. Waste Rock Dump Monitoring Report. Technical memorandum. Final. Prepared for Government of Yukon. October 29.</w:t>
            </w:r>
          </w:p>
        </w:tc>
      </w:tr>
      <w:tr w:rsidR="006164C3" w:rsidRPr="006164C3" w14:paraId="20F8B69E" w14:textId="77777777" w:rsidTr="006164C3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94" w14:textId="50A0AC39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Mill Building Area 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292E836E" w14:textId="562EA9B6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new Faro and Vangorda Water Treatment Plant and Piping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95" w14:textId="1855A884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geotechnical foundation conditions</w:t>
            </w:r>
          </w:p>
          <w:p w14:paraId="20F8B696" w14:textId="06FDF885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WTP influent water quality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97" w14:textId="70F0B3A4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10 borings into bedrock. Completed borings as piezometers and developed</w:t>
            </w:r>
          </w:p>
          <w:p w14:paraId="20F8B698" w14:textId="5D287E02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Monitored water levels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9D" w14:textId="0F7A6CAA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December 2012. 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>Geotechnical Design Report, Water Treatment Plant, Faro Mine Remediation Project.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 Draft. Prepared for Government of Yukon. December 7.</w:t>
            </w:r>
          </w:p>
        </w:tc>
      </w:tr>
      <w:tr w:rsidR="006164C3" w:rsidRPr="006164C3" w14:paraId="20F8B6A8" w14:textId="77777777" w:rsidTr="006164C3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A0" w14:textId="77777777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Zone II Pit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3773F43E" w14:textId="05703851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Replace Zone II Pit Pumping Well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A1" w14:textId="3EFBDEE6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 in backfilled Zone II Pit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A2" w14:textId="4F8A9DAF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Drilled, installed, and developed replacement Zone II pit pumping well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A7" w14:textId="08A0E0CE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November 2012g. Task Authorization 007 Summary of Zone II Drilling Activities, Faro Mine Remediation Project. Technical memorandum. Draft. Prepared for Karen Furlong/Government of Yukon (YG). November 1. </w:t>
            </w:r>
          </w:p>
        </w:tc>
      </w:tr>
      <w:tr w:rsidR="006164C3" w:rsidRPr="006164C3" w14:paraId="20F8B6B3" w14:textId="77777777" w:rsidTr="006164C3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AA" w14:textId="00EB23F3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6AF1BD5F" w14:textId="3650876F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Develop and Decommission Faro and Vangorda Grum Borrow Sources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AB" w14:textId="766DBCD2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Assess overall areal limit of potentially viable, currently undisturbed borrow source materials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AC" w14:textId="13D0264F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geological reconnaissance</w:t>
            </w:r>
          </w:p>
          <w:p w14:paraId="20F8B6AD" w14:textId="5FA2EF60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Hand-dug 20 test pits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B2" w14:textId="04740B74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June 2013f. 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>Limited Borrow Material Reconnaissance, Faro Mine Remediation Project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>. Technical memorandum. Final. Prepared for Government of Yukon. June 10.</w:t>
            </w:r>
          </w:p>
        </w:tc>
      </w:tr>
      <w:tr w:rsidR="006164C3" w:rsidRPr="006164C3" w14:paraId="20F8B6BE" w14:textId="77777777" w:rsidTr="006164C3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B5" w14:textId="77777777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Grum Overburden Dump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6F998E43" w14:textId="507AA369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Develop Grum Overburden Dump Borrow Source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B6" w14:textId="56FAD3BB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Quantify available borrow material</w:t>
            </w:r>
          </w:p>
          <w:p w14:paraId="20F8B6B7" w14:textId="08C61D34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geochemistry, fertility, and geotechnical properties of borrow material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9C4CD3" w14:textId="48FC72E0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six borings</w:t>
            </w:r>
          </w:p>
          <w:p w14:paraId="20F8B6B8" w14:textId="281E9C09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eight test pits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BD" w14:textId="65BC630A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June 2013i. 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>Grum Overburden Dump Fatal Flaw Evaluation Data Report, Faro Mine Remediation Project.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 (Final). June 10</w:t>
            </w:r>
          </w:p>
        </w:tc>
      </w:tr>
      <w:tr w:rsidR="006164C3" w:rsidRPr="006164C3" w14:paraId="20F8B6C9" w14:textId="77777777" w:rsidTr="006164C3">
        <w:trPr>
          <w:cantSplit/>
        </w:trPr>
        <w:tc>
          <w:tcPr>
            <w:tcW w:w="68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C0" w14:textId="1C07322D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Surface Water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14:paraId="4D1AE98D" w14:textId="727FEAC3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New Faro and Vangorda Water Treatment Plant and Piping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C1" w14:textId="70F39EAB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water quality from pits and water collection systems</w:t>
            </w:r>
          </w:p>
          <w:p w14:paraId="20F8B6C2" w14:textId="072AD20D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WTP influent water quality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C3" w14:textId="3962CE26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SW samples from eight locations three times (spring, fall, winter)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F8B6C8" w14:textId="72E81849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October 2013a. 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>2012 Seepage, Surface Water, and Water Treatment Plant Influent Field Sampling Report, Faro Mine Remediation Project.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Final. Prepared for Government of Yukon. October 29.</w:t>
            </w:r>
          </w:p>
        </w:tc>
      </w:tr>
      <w:tr w:rsidR="006164C3" w:rsidRPr="006164C3" w14:paraId="20F8B6D3" w14:textId="77777777" w:rsidTr="006164C3">
        <w:tc>
          <w:tcPr>
            <w:tcW w:w="6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CB" w14:textId="77777777" w:rsidR="006164C3" w:rsidRPr="006164C3" w:rsidRDefault="006164C3" w:rsidP="006164C3">
            <w:pPr>
              <w:pStyle w:val="TableBody"/>
              <w:rPr>
                <w:lang w:val="en-CA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14:paraId="4108D4E6" w14:textId="77777777" w:rsidR="006164C3" w:rsidRPr="006164C3" w:rsidRDefault="006164C3" w:rsidP="006164C3">
            <w:pPr>
              <w:pStyle w:val="TableBody"/>
              <w:rPr>
                <w:lang w:val="en-CA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CC" w14:textId="1C7EA190" w:rsidR="006164C3" w:rsidRPr="006164C3" w:rsidRDefault="006164C3" w:rsidP="006164C3">
            <w:pPr>
              <w:pStyle w:val="TableBullet"/>
              <w:rPr>
                <w:lang w:val="en-CA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CD" w14:textId="77777777" w:rsidR="006164C3" w:rsidRPr="006164C3" w:rsidRDefault="006164C3" w:rsidP="006164C3">
            <w:pPr>
              <w:pStyle w:val="TableBullet"/>
              <w:rPr>
                <w:lang w:val="en-CA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F8B6D2" w14:textId="4CF89CBC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November 2012c.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Water Treatment Plant Design – Influent Characterization/Plant Capacity Phasing, Faro Mine Remediation Project.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 No. 1. Final. November 23.</w:t>
            </w:r>
          </w:p>
        </w:tc>
      </w:tr>
      <w:tr w:rsidR="006164C3" w:rsidRPr="006164C3" w14:paraId="20F8B6E0" w14:textId="77777777" w:rsidTr="006164C3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D5" w14:textId="5FFE6C2B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NFRC, SFRC, Rose Creek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40D91FF8" w14:textId="19785BB4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Aquatic Community and Habitat Baseline Field Study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D6" w14:textId="0ADC4F41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Estimate fish density </w:t>
            </w:r>
          </w:p>
          <w:p w14:paraId="20F8B6D7" w14:textId="61C7756D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Characterize fish habitat 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D8" w14:textId="1E8B65C4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Deployed and track radio tags</w:t>
            </w:r>
          </w:p>
          <w:p w14:paraId="20F8B6D9" w14:textId="64CBE180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and analyze tissue samples</w:t>
            </w:r>
          </w:p>
          <w:p w14:paraId="20F8B6DA" w14:textId="7C96C868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Collected habitat data 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6DF" w14:textId="297C37E7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Environmental Dynamics Inc. (EDI). March 2015a.</w:t>
            </w:r>
            <w:r w:rsidRPr="006164C3">
              <w:rPr>
                <w:i/>
                <w:lang w:val="en-CA"/>
              </w:rPr>
              <w:t xml:space="preserve"> Arctic Grayling Telemetry &amp; Fish Habitat Investigations, Faro Mine, 2012-2014.</w:t>
            </w:r>
            <w:r w:rsidRPr="006164C3">
              <w:rPr>
                <w:lang w:val="en-CA"/>
              </w:rPr>
              <w:t xml:space="preserve"> (Final). Prepared for CH2M HILL Canada Limited (CH2M). March 25. </w:t>
            </w:r>
          </w:p>
        </w:tc>
      </w:tr>
      <w:tr w:rsidR="006164C3" w:rsidRPr="006164C3" w14:paraId="20F8B6EB" w14:textId="77777777" w:rsidTr="006164C3"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E2" w14:textId="77777777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WTP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3EFF1DF2" w14:textId="513BC67C" w:rsidR="006164C3" w:rsidRPr="006164C3" w:rsidRDefault="006164C3" w:rsidP="006164C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New Faro and Vangorda Water Treatment Plant and Piping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E3" w14:textId="64AC3F23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Evaluate sludge and effluent qualities produced using high-density sludge treatment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E4" w14:textId="7D3A53BE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Operated three high-density sludge pilot WTP systems</w:t>
            </w:r>
          </w:p>
          <w:p w14:paraId="20F8B6E5" w14:textId="41AB91EA" w:rsidR="006164C3" w:rsidRPr="006164C3" w:rsidRDefault="006164C3" w:rsidP="006164C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Tested effluent and sludge qualities under varying influent chemistries and system configurations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6EA" w14:textId="4359ACDC" w:rsidR="006164C3" w:rsidRPr="006164C3" w:rsidRDefault="006164C3" w:rsidP="006164C3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November 2012a. 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>Water Treatment Pilot Study Report, Faro Mine Remediation Project, TA 013.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 No. 4. Prepared for Government of Yukon and Aboriginal Affairs and Northern Development Canada (AANDC). November 27.</w:t>
            </w:r>
          </w:p>
        </w:tc>
      </w:tr>
      <w:tr w:rsidR="006164C3" w:rsidRPr="006164C3" w14:paraId="53C47EB8" w14:textId="77777777" w:rsidTr="006164C3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40F93AF1" w14:textId="77777777" w:rsidR="006164C3" w:rsidRPr="006164C3" w:rsidRDefault="006164C3" w:rsidP="006164C3">
            <w:pPr>
              <w:pStyle w:val="TableNotes"/>
              <w:rPr>
                <w:lang w:val="en-CA"/>
              </w:rPr>
            </w:pPr>
            <w:r w:rsidRPr="006164C3">
              <w:rPr>
                <w:lang w:val="en-CA"/>
              </w:rPr>
              <w:t>Notes:</w:t>
            </w:r>
          </w:p>
          <w:p w14:paraId="34570E90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AANDC = Aboriginal Affairs and Northern Development Canada</w:t>
            </w:r>
          </w:p>
          <w:p w14:paraId="0AD66A14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ARD = acid rock drainage</w:t>
            </w:r>
          </w:p>
          <w:p w14:paraId="5EB04AD8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CH2M = CH2M HILL Canada Limited</w:t>
            </w:r>
          </w:p>
          <w:p w14:paraId="2C34288C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CVD = Cross Valley Dam</w:t>
            </w:r>
          </w:p>
          <w:p w14:paraId="3D7FFDAB" w14:textId="77777777" w:rsid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FSP = field sampling plan</w:t>
            </w:r>
          </w:p>
          <w:p w14:paraId="4B2C7414" w14:textId="6CD19BC7" w:rsidR="0068650C" w:rsidRPr="006164C3" w:rsidRDefault="0068650C" w:rsidP="006164C3">
            <w:pPr>
              <w:pStyle w:val="TableNotes"/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FY = fiscal year</w:t>
            </w:r>
          </w:p>
          <w:p w14:paraId="72336A4D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GW = groundwater</w:t>
            </w:r>
          </w:p>
          <w:p w14:paraId="3981FC5E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km = kilometre</w:t>
            </w:r>
          </w:p>
          <w:p w14:paraId="4ABB674F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NE = northeast</w:t>
            </w:r>
          </w:p>
          <w:p w14:paraId="12770E47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NFRC = North Fork Rose Creek</w:t>
            </w:r>
          </w:p>
          <w:p w14:paraId="7C6B85B1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RCTA = Rose Creek Tailings Area</w:t>
            </w:r>
          </w:p>
          <w:p w14:paraId="43F4D794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SFRC = South Fork Rose Creek</w:t>
            </w:r>
          </w:p>
          <w:p w14:paraId="22FF2168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SW = surface water</w:t>
            </w:r>
          </w:p>
          <w:p w14:paraId="30B1680D" w14:textId="77777777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WRD = waste rock dump</w:t>
            </w:r>
          </w:p>
          <w:p w14:paraId="38F1C12E" w14:textId="20F18953" w:rsidR="006164C3" w:rsidRPr="006164C3" w:rsidRDefault="006164C3" w:rsidP="006164C3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WTP = water treatment plant</w:t>
            </w:r>
          </w:p>
        </w:tc>
      </w:tr>
    </w:tbl>
    <w:p w14:paraId="32F13E7A" w14:textId="4B68021C" w:rsidR="002D231D" w:rsidRPr="006164C3" w:rsidRDefault="002D231D" w:rsidP="00FC0018">
      <w:pPr>
        <w:pStyle w:val="TableNotes"/>
        <w:rPr>
          <w:lang w:val="en-CA"/>
        </w:rPr>
      </w:pPr>
    </w:p>
    <w:p w14:paraId="089FD7AB" w14:textId="77777777" w:rsidR="00A612F2" w:rsidRPr="006164C3" w:rsidRDefault="00A612F2">
      <w:pPr>
        <w:rPr>
          <w:lang w:val="en-CA"/>
        </w:rPr>
      </w:pPr>
      <w:r w:rsidRPr="006164C3">
        <w:rPr>
          <w:b/>
          <w:lang w:val="en-CA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35"/>
        <w:gridCol w:w="2317"/>
        <w:gridCol w:w="2951"/>
        <w:gridCol w:w="7897"/>
        <w:gridCol w:w="6031"/>
        <w:gridCol w:w="89"/>
      </w:tblGrid>
      <w:tr w:rsidR="00C57FBE" w:rsidRPr="006164C3" w14:paraId="061F1E67" w14:textId="77777777" w:rsidTr="00C746BC">
        <w:trPr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62D8CA8" w14:textId="77777777" w:rsidR="00C64C9B" w:rsidRPr="006164C3" w:rsidRDefault="00C64C9B" w:rsidP="00C64C9B">
            <w:pPr>
              <w:pStyle w:val="TableNumberandTitle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Table C-2. Summary of Field and Analytical Programs for FY2013-2014</w:t>
            </w:r>
          </w:p>
          <w:p w14:paraId="77166B68" w14:textId="0C79DD67" w:rsidR="00C57FBE" w:rsidRPr="006164C3" w:rsidRDefault="00C64C9B" w:rsidP="00C64C9B">
            <w:pPr>
              <w:pStyle w:val="Table--Caption"/>
              <w:rPr>
                <w:lang w:val="en-CA"/>
              </w:rPr>
            </w:pPr>
            <w:r w:rsidRPr="006164C3">
              <w:rPr>
                <w:lang w:val="en-CA"/>
              </w:rPr>
              <w:t>Faro Mine Remediation Project</w:t>
            </w:r>
          </w:p>
        </w:tc>
      </w:tr>
      <w:tr w:rsidR="00C746BC" w:rsidRPr="006164C3" w14:paraId="64D4C8C1" w14:textId="77777777" w:rsidTr="00C746BC">
        <w:trPr>
          <w:tblHeader/>
        </w:trPr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6DC2E" w14:textId="26C24728" w:rsidR="00C746BC" w:rsidRPr="006164C3" w:rsidRDefault="00C746BC" w:rsidP="00C746BC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lang w:val="en-CA"/>
              </w:rPr>
              <w:t>Geographic Areas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9A77A" w14:textId="06307F69" w:rsidR="00C746BC" w:rsidRPr="006164C3" w:rsidRDefault="00C746BC" w:rsidP="00C746BC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Remediation Design Purpose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ADA32" w14:textId="0D948343" w:rsidR="00C746BC" w:rsidRPr="006164C3" w:rsidRDefault="00C746BC" w:rsidP="00C746BC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Characterization Objectives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1990F" w14:textId="157C69F3" w:rsidR="00C746BC" w:rsidRPr="006164C3" w:rsidRDefault="00C746BC" w:rsidP="00C746BC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Completed Fieldwork Scope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9E00B" w14:textId="429B6F4A" w:rsidR="00C746BC" w:rsidRPr="006164C3" w:rsidRDefault="00C746BC" w:rsidP="00C746BC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bCs/>
                <w:color w:val="000000"/>
                <w:szCs w:val="22"/>
                <w:lang w:val="en-CA"/>
              </w:rPr>
              <w:t>Data Report Reference</w:t>
            </w:r>
          </w:p>
        </w:tc>
      </w:tr>
      <w:tr w:rsidR="00C746BC" w:rsidRPr="006164C3" w14:paraId="20F8B6FE" w14:textId="77777777" w:rsidTr="00C746BC"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ED" w14:textId="17CFE6AD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RCD, CVD, Intermediate Impoundment, NFRC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7F428136" w14:textId="3E69F74F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Cross Valley Dam Interception System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EE" w14:textId="700EB4F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</w:t>
            </w:r>
          </w:p>
          <w:p w14:paraId="20F8B6EF" w14:textId="2F4B0F2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GW Quality</w:t>
            </w:r>
          </w:p>
          <w:p w14:paraId="20F8B6F0" w14:textId="01647715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GW/SW interaction in RCD and NFRC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6F1" w14:textId="7D8BF09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surface geophysical transect along potential CVD SIS alignment (GPR, resistivity, seismic refraction)</w:t>
            </w:r>
          </w:p>
          <w:p w14:paraId="20F8B6F2" w14:textId="7C995CEA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one boring downstream from CVD to investigate potential fractured bedrock zone</w:t>
            </w:r>
          </w:p>
          <w:p w14:paraId="20F8B6F3" w14:textId="059DAC71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Drilled, installed and developed six well clusters along the RCD -  each consisting of paired wells and a stream stage</w:t>
            </w:r>
          </w:p>
          <w:p w14:paraId="20F8B6F4" w14:textId="6A1AB85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Drilled, installed, and developed a well cluster of three wells in the north portion of the Intermediate Impoundment</w:t>
            </w:r>
          </w:p>
          <w:p w14:paraId="20F8B6F5" w14:textId="2E3A318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GW samples</w:t>
            </w:r>
          </w:p>
          <w:p w14:paraId="20F8B6F6" w14:textId="098AED2A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Conducted four aquifer tests at RCD well clusters</w:t>
            </w:r>
          </w:p>
          <w:p w14:paraId="20F8B6F7" w14:textId="22A701D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 and monitored 19 streambed piezometers in the NFRC upstream of the Rock Drain</w:t>
            </w:r>
          </w:p>
          <w:p w14:paraId="20F8B6F8" w14:textId="1E1FC119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Conducted a specific conductivity survey in the RCD adjacent to the Secondary Impoundment 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6FD" w14:textId="54AD8B3F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>CH2M HILL Canada Limited (CH2M). February 2014q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>. 2013 Cross Valley Dam Seepage Interception System Field Investigation Data and Analysis Report, Faro Mine Remediation Project.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Final.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>Prepared for Government of Canada as represented by Aboriginal Affairs and Northern Development Canada and the Government of Yukon. February 7.</w:t>
            </w:r>
          </w:p>
        </w:tc>
      </w:tr>
      <w:tr w:rsidR="00C746BC" w:rsidRPr="006164C3" w14:paraId="20F8B711" w14:textId="77777777" w:rsidTr="00C746BC"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00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Vangorda Creek, Granitic Rock Outcrop, Grum Waste Rock Dump Quarry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54CB4405" w14:textId="6219C8D5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Replacement Vangorda Creek Diversion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7A8160" w14:textId="3563E815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</w:t>
            </w:r>
          </w:p>
          <w:p w14:paraId="3FE878CA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Evaluate channel hydraulics and morphology</w:t>
            </w:r>
          </w:p>
          <w:p w14:paraId="20F8B703" w14:textId="546EC229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foundation conditions</w:t>
            </w:r>
          </w:p>
          <w:p w14:paraId="20F8B704" w14:textId="6F5EC72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rip rap borrow material geotechnical properties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05" w14:textId="4C919A06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three borings along proposed VCD alignment (SRK, November 2010), completed as standpipe piezometers</w:t>
            </w:r>
          </w:p>
          <w:p w14:paraId="20F8B706" w14:textId="3DDBDAD6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resistivity, GPR, seismic reflection and seismic refraction geophysical surveys of SRK’s proposed VCD alignment, granitic rock outcrop, and Grum Waste Rock Dump Quarry</w:t>
            </w:r>
          </w:p>
          <w:p w14:paraId="20F8B707" w14:textId="3EB174B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and logged surface samples from Granitic Rock Outcrop and Grum Waste Rock Dump Quarry</w:t>
            </w:r>
          </w:p>
          <w:p w14:paraId="1D9B3327" w14:textId="1EE2059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two diamond core drill holes in the Granitic Rock Outcrop</w:t>
            </w:r>
          </w:p>
          <w:p w14:paraId="20F8B708" w14:textId="366711B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topographic survey of SRK's proposed VCD alignment</w:t>
            </w:r>
          </w:p>
          <w:p w14:paraId="20F8B709" w14:textId="3B221CF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fluvial geomorphic assessment of Vangorda Creek</w:t>
            </w:r>
          </w:p>
          <w:p w14:paraId="20F8B70A" w14:textId="4A02B779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Inspected meteorological stations</w:t>
            </w:r>
          </w:p>
          <w:p w14:paraId="20F8B70B" w14:textId="123A82C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reconnaissance of SRK's proposed VCD alignment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10" w14:textId="2F01939F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March 2014d.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2013 Vangorda Creek Diversion Field Investigation Data and Analysis Report, Faro Mine Remediation Project.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Final. Prepared for Government of Yukon and Government of Canada as represented by Aboriginal Affairs and Northern Development Canada. March 28.</w:t>
            </w:r>
          </w:p>
        </w:tc>
      </w:tr>
      <w:tr w:rsidR="00C746BC" w:rsidRPr="006164C3" w14:paraId="20F8B720" w14:textId="77777777" w:rsidTr="00C746BC">
        <w:tc>
          <w:tcPr>
            <w:tcW w:w="6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13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Ridge North of Grum Pit, Grum Overburden Dump, Haul Road Borrow, Rose Creek Borrow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14:paraId="57143B1F" w14:textId="5CC040EF" w:rsidR="00C746BC" w:rsidRPr="006164C3" w:rsidDel="00901088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Develop and Decommission Faro-Grum-Vangorda Borrow Sources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E7562C" w14:textId="5112DEA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Characterize geotechnical properties, geochemistry, and fertility of potential borrow material </w:t>
            </w:r>
          </w:p>
          <w:p w14:paraId="20F8B715" w14:textId="22AE056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Quantify available borrow material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16" w14:textId="09A4F64C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Logged and sampled surface bedrock exposures</w:t>
            </w:r>
          </w:p>
          <w:p w14:paraId="20F8B717" w14:textId="1889729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surface soil samples</w:t>
            </w:r>
          </w:p>
          <w:p w14:paraId="20F8B718" w14:textId="6BFEC2E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14 pionjar borings</w:t>
            </w:r>
          </w:p>
          <w:p w14:paraId="20F8B719" w14:textId="278912C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six sonic borings</w:t>
            </w:r>
          </w:p>
          <w:p w14:paraId="20F8B71A" w14:textId="50A15E56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40 test pits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F8B71F" w14:textId="6A0BA7EB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00000" w:themeColor="text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2014n.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Phase II Borrow Reconnaissance, Faro Mine Remediation Project.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Final. Prepared for Government of Yukon and Government of Canada as represented by Aboriginal Affairs and Northern Development Canada. March 28.</w:t>
            </w:r>
          </w:p>
        </w:tc>
      </w:tr>
      <w:tr w:rsidR="00C746BC" w:rsidRPr="006164C3" w14:paraId="20F8B72A" w14:textId="77777777" w:rsidTr="00C746BC">
        <w:tc>
          <w:tcPr>
            <w:tcW w:w="6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22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14:paraId="5E243CB1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23" w14:textId="3E2CF79E" w:rsidR="00C746BC" w:rsidRPr="006164C3" w:rsidRDefault="00C746BC" w:rsidP="00C746BC">
            <w:pPr>
              <w:pStyle w:val="TableBullet"/>
              <w:rPr>
                <w:lang w:val="en-CA"/>
              </w:rPr>
            </w:pPr>
          </w:p>
        </w:tc>
        <w:tc>
          <w:tcPr>
            <w:tcW w:w="17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24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F8B729" w14:textId="5FDBB2EC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563C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2014b.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Faro Water Treatment Plant Geotechnical Design Report Addendum, 2013 Borrow Source and Quarry Investigation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,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 xml:space="preserve">Faro Mine Remediation Project. 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>Final.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Prepared for Government of Yukon and Government of Canada as represented by Aboriginal Affairs and Northern Development Canada. March 31. </w:t>
            </w:r>
          </w:p>
        </w:tc>
      </w:tr>
      <w:tr w:rsidR="00C746BC" w:rsidRPr="006164C3" w14:paraId="20F8B735" w14:textId="77777777" w:rsidTr="00C746BC"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2C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Faro Pit, Vangorda Pit, Grum Pit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415BFBDC" w14:textId="3F22924C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Evaluate pit wall stability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2D" w14:textId="6788636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slope stability of pit walls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2E" w14:textId="59ACFC7B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field reconnaissance/mapping</w:t>
            </w:r>
          </w:p>
          <w:p w14:paraId="20F8B72F" w14:textId="5C5EE275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 survey monitoring points at Grum Pit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734" w14:textId="23107BE5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563C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2014q.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Faro Mine Complex 2013 Pit Wall Stability Inspection, Faro Mine Remediation Project.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Final. Prepared for Government of Yukon and Government of Canada as represented by Aboriginal Affairs and Northern Development Canada. March 26. </w:t>
            </w:r>
          </w:p>
        </w:tc>
      </w:tr>
      <w:tr w:rsidR="00C746BC" w:rsidRPr="006164C3" w14:paraId="20F8B740" w14:textId="77777777" w:rsidTr="00C746BC"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37" w14:textId="7659DBC6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NFRD, RCD, ID, NFRC, SFRC, Upper Parking Lot Waste Dump, Lower Northwest Waste Dump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4636AC31" w14:textId="69B8A9C4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Down Valley Interim Hydraulic Upgrades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38" w14:textId="00D9FFCA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</w:t>
            </w:r>
          </w:p>
          <w:p w14:paraId="431071CD" w14:textId="3A960A3A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properties at base of Rock Drain, RCD, and ID</w:t>
            </w:r>
          </w:p>
          <w:p w14:paraId="23BADE13" w14:textId="6555575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geochemical and geotechnical properties of potential calc silicate borrow material</w:t>
            </w:r>
          </w:p>
          <w:p w14:paraId="20F8B739" w14:textId="1604268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flows in NFRC and RCD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A2E4E4" w14:textId="7051431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geological reconnaissance of RCD</w:t>
            </w:r>
          </w:p>
          <w:p w14:paraId="39717473" w14:textId="73B09A1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seven test pits along crest of ID</w:t>
            </w:r>
          </w:p>
          <w:p w14:paraId="0F796F33" w14:textId="5914731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three test pits in ID spillway</w:t>
            </w:r>
          </w:p>
          <w:p w14:paraId="1F8629A1" w14:textId="78870B63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five geophysical transects across NFRC upstream and downstream of the NFRD</w:t>
            </w:r>
          </w:p>
          <w:p w14:paraId="78F7BFBE" w14:textId="382532D0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two borings at downstream toe of Rock Drain</w:t>
            </w:r>
          </w:p>
          <w:p w14:paraId="508D3858" w14:textId="6FCCCCEC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Established continuous stream stage monitoring at SW stations R10 and X2</w:t>
            </w:r>
          </w:p>
          <w:p w14:paraId="5383D1B3" w14:textId="1EDE7299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dye test through the NFRD</w:t>
            </w:r>
          </w:p>
          <w:p w14:paraId="54B75645" w14:textId="5D1F68D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Surveyed weekly water elevations at NF1 and NF2</w:t>
            </w:r>
          </w:p>
          <w:p w14:paraId="20F8B73A" w14:textId="56DF0A9B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15 test pits in the Upper Parking Lot WRD and Lower Northwest WRD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73F" w14:textId="27748580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00000" w:themeColor="text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2014m.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2013 Down Valley Interim Hydraulic Upgrades Field Investigation Data and Analysis Report, Faro Mine Remediation Project.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Final. Prepared for Government of Yukon and Government of Canada as represented by Aboriginal Affairs and Northern Development Canada. March 28.</w:t>
            </w:r>
          </w:p>
        </w:tc>
      </w:tr>
      <w:tr w:rsidR="00C746BC" w:rsidRPr="006164C3" w14:paraId="20F8B74C" w14:textId="77777777" w:rsidTr="00C746BC"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F8B742" w14:textId="0C1289DA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Site-wide Waste Dumps, Site-wide Pits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44E0903D" w14:textId="6B5D6BBB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Seep and Surface Water Monitoring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0F8B743" w14:textId="3A78BC6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seepage water quality</w:t>
            </w:r>
          </w:p>
          <w:p w14:paraId="20F8B744" w14:textId="0C7EC026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ARD evolution</w:t>
            </w:r>
          </w:p>
          <w:p w14:paraId="20F8B745" w14:textId="759E322A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WTP influent quality</w:t>
            </w:r>
          </w:p>
        </w:tc>
        <w:tc>
          <w:tcPr>
            <w:tcW w:w="176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0F8B746" w14:textId="77B64865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Sampled 109 seep locations and 10 surface water locations in spring and fall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74B" w14:textId="6116AFAA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00000" w:themeColor="text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2014c.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2013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 xml:space="preserve">Seep Sampling and Waste Rock Dump Monitoring Data and Analysis Report, Faro Mine Remediation Project. 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>Final.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Prepared for Government of Yukon and Government of Canada as represented by Aboriginal Affairs and Northern Development Canada. March 31. </w:t>
            </w:r>
          </w:p>
        </w:tc>
      </w:tr>
      <w:tr w:rsidR="00C746BC" w:rsidRPr="006164C3" w14:paraId="3AC96B26" w14:textId="77777777" w:rsidTr="00C746BC"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E86A58" w14:textId="48AF023D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Main Dump, Zone II Waste Dump, Grum Waste Dump, Intermediate Dump, Vangorda Waste Dump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022BC106" w14:textId="502B1AEC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Waste Rock Dump Monitoring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9FA5B" w14:textId="760A3F4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GW quality</w:t>
            </w:r>
          </w:p>
          <w:p w14:paraId="50448C08" w14:textId="250E3DBB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ARD evolution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CF57B" w14:textId="49C30120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Monitored thermistors, pore gas and groundwater in spring, fall and winter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06116" w14:textId="7946ED76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March 2013n. 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 xml:space="preserve">Waste Rock Dump Monitoring Data Report Faro Mine Remediation Project.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Technical memorandum. Prepared for Government of Yukon. March 28. </w:t>
            </w:r>
          </w:p>
        </w:tc>
      </w:tr>
      <w:tr w:rsidR="00C746BC" w:rsidRPr="006164C3" w14:paraId="20F8B765" w14:textId="77777777" w:rsidTr="00C746BC"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5A" w14:textId="60187521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Surface Water Bodies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74E91999" w14:textId="37C9D70E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Waterfowl Study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5B" w14:textId="6398B87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quality of potential waterfowl habitat</w:t>
            </w:r>
          </w:p>
          <w:p w14:paraId="20F8B75C" w14:textId="3128E720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Evaluate potential for contaminant ingestion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5D" w14:textId="4798256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visual survey of potential waterfowl habitat with spotting scope and binoculars</w:t>
            </w:r>
          </w:p>
          <w:p w14:paraId="20F8B75E" w14:textId="64AFCEA9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waterfowl habitat surveys</w:t>
            </w:r>
          </w:p>
          <w:p w14:paraId="20F8B75F" w14:textId="32DFAB7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Sampled vegetation and sediment 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764" w14:textId="7D0F012F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Ecological Logistics &amp; Research Ltd (ELR). December 2013.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Faro Mine Complex 2013 Waterfowl Studies.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Prepared for CH2M HILL Canada Limited (CH2M), Chuck Shewen. December 12. </w:t>
            </w:r>
          </w:p>
        </w:tc>
      </w:tr>
      <w:tr w:rsidR="00C746BC" w:rsidRPr="006164C3" w14:paraId="11E586DE" w14:textId="77777777" w:rsidTr="00C746BC">
        <w:trPr>
          <w:gridAfter w:val="1"/>
          <w:wAfter w:w="20" w:type="pct"/>
        </w:trPr>
        <w:tc>
          <w:tcPr>
            <w:tcW w:w="4980" w:type="pct"/>
            <w:gridSpan w:val="5"/>
            <w:tcBorders>
              <w:top w:val="single" w:sz="4" w:space="0" w:color="auto"/>
            </w:tcBorders>
          </w:tcPr>
          <w:p w14:paraId="07B7C8A8" w14:textId="77777777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00000" w:themeColor="text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>Notes:</w:t>
            </w:r>
          </w:p>
          <w:p w14:paraId="0B9E25D8" w14:textId="77777777" w:rsidR="00C746BC" w:rsidRPr="006164C3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ARD = acid rock drainage</w:t>
            </w:r>
          </w:p>
          <w:p w14:paraId="4D1E8544" w14:textId="77777777" w:rsidR="00C746BC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CVD = Cross Valley Dam</w:t>
            </w:r>
          </w:p>
          <w:p w14:paraId="04C8B58D" w14:textId="7637C4A9" w:rsidR="003E34A0" w:rsidRPr="006164C3" w:rsidRDefault="003E34A0" w:rsidP="00C746BC">
            <w:pPr>
              <w:pStyle w:val="TableNotes"/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FY = fiscal year</w:t>
            </w:r>
          </w:p>
          <w:p w14:paraId="26EB6B94" w14:textId="77777777" w:rsidR="00C746BC" w:rsidRPr="006164C3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GPR = ground-penetrating radar</w:t>
            </w:r>
          </w:p>
          <w:p w14:paraId="308AD97E" w14:textId="77777777" w:rsidR="00C746BC" w:rsidRPr="006164C3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GW = groundwater</w:t>
            </w:r>
          </w:p>
          <w:p w14:paraId="59C6909C" w14:textId="77777777" w:rsidR="00C746BC" w:rsidRPr="006164C3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ID = Intermediate Dam</w:t>
            </w:r>
          </w:p>
          <w:p w14:paraId="31A6A8B5" w14:textId="77777777" w:rsidR="00C746BC" w:rsidRPr="006164C3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NFRC = North Fork Rose Creek</w:t>
            </w:r>
          </w:p>
          <w:p w14:paraId="61A30124" w14:textId="77777777" w:rsidR="00C746BC" w:rsidRPr="006164C3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RCD = Rose Creek Diversion</w:t>
            </w:r>
          </w:p>
          <w:p w14:paraId="456FB6AB" w14:textId="77777777" w:rsidR="00C746BC" w:rsidRPr="006164C3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SRK = SRK Consulting Engineers and Scientists</w:t>
            </w:r>
          </w:p>
          <w:p w14:paraId="69BF89DF" w14:textId="77777777" w:rsidR="00C746BC" w:rsidRPr="006164C3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SW = surface water</w:t>
            </w:r>
          </w:p>
          <w:p w14:paraId="74192259" w14:textId="77777777" w:rsidR="00C746BC" w:rsidRPr="006164C3" w:rsidRDefault="00C746BC" w:rsidP="00C746B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VCD = Vangorda Creek Diversion</w:t>
            </w:r>
          </w:p>
          <w:p w14:paraId="55EE0A0B" w14:textId="189FB75A" w:rsidR="003E34A0" w:rsidRPr="006164C3" w:rsidRDefault="00C746BC" w:rsidP="003E34A0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WRD = waste rock dump</w:t>
            </w:r>
          </w:p>
        </w:tc>
      </w:tr>
    </w:tbl>
    <w:p w14:paraId="19174BB8" w14:textId="77777777" w:rsidR="00522F15" w:rsidRPr="006164C3" w:rsidRDefault="00522F15">
      <w:pPr>
        <w:rPr>
          <w:lang w:val="en-CA"/>
        </w:rPr>
      </w:pPr>
    </w:p>
    <w:p w14:paraId="5F9F50BD" w14:textId="77777777" w:rsidR="00522F15" w:rsidRPr="006164C3" w:rsidRDefault="00522F15">
      <w:pPr>
        <w:rPr>
          <w:lang w:val="en-CA"/>
        </w:rPr>
      </w:pPr>
    </w:p>
    <w:p w14:paraId="56B6EB1C" w14:textId="77777777" w:rsidR="00A612F2" w:rsidRPr="006164C3" w:rsidRDefault="00A612F2">
      <w:pPr>
        <w:rPr>
          <w:lang w:val="en-CA"/>
        </w:rPr>
      </w:pPr>
      <w:r w:rsidRPr="006164C3">
        <w:rPr>
          <w:b/>
          <w:lang w:val="en-CA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97"/>
        <w:gridCol w:w="3053"/>
        <w:gridCol w:w="4379"/>
        <w:gridCol w:w="5491"/>
        <w:gridCol w:w="7200"/>
      </w:tblGrid>
      <w:tr w:rsidR="00C64C9B" w:rsidRPr="006164C3" w14:paraId="4B740F4A" w14:textId="77777777" w:rsidTr="00C746BC">
        <w:trPr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A6C0846" w14:textId="77777777" w:rsidR="00C64C9B" w:rsidRPr="006164C3" w:rsidRDefault="00C64C9B" w:rsidP="00C64C9B">
            <w:pPr>
              <w:pStyle w:val="TableNumberandTitle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Table C-3. Summary of Field and Analytical Programs for FY2014-2015</w:t>
            </w:r>
          </w:p>
          <w:p w14:paraId="6343E453" w14:textId="0D8622B9" w:rsidR="00C64C9B" w:rsidRPr="006164C3" w:rsidRDefault="00C64C9B" w:rsidP="00C64C9B">
            <w:pPr>
              <w:pStyle w:val="Table--Caption"/>
              <w:rPr>
                <w:lang w:val="en-CA"/>
              </w:rPr>
            </w:pPr>
            <w:r w:rsidRPr="006164C3">
              <w:rPr>
                <w:lang w:val="en-CA"/>
              </w:rPr>
              <w:t>Faro Mine Remediation Project</w:t>
            </w:r>
          </w:p>
        </w:tc>
      </w:tr>
      <w:tr w:rsidR="00C746BC" w:rsidRPr="006164C3" w14:paraId="5B6F9EE4" w14:textId="77777777" w:rsidTr="00C746BC">
        <w:trPr>
          <w:tblHeader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8BA42" w14:textId="614FECAF" w:rsidR="00C746BC" w:rsidRPr="006164C3" w:rsidRDefault="00C746BC" w:rsidP="00C746BC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lang w:val="en-CA"/>
              </w:rPr>
              <w:t>Geographic Areas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E3B35" w14:textId="5237E717" w:rsidR="00C746BC" w:rsidRPr="006164C3" w:rsidRDefault="00C746BC" w:rsidP="00C746BC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Remediation Design Purpose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25A2A" w14:textId="45A93E50" w:rsidR="00C746BC" w:rsidRPr="006164C3" w:rsidRDefault="00C746BC" w:rsidP="00C746BC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Characterization Objectives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9C51C" w14:textId="08C85E8E" w:rsidR="00C746BC" w:rsidRPr="006164C3" w:rsidRDefault="00C746BC" w:rsidP="00C746BC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Completed Fieldwork Scope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0BCACB" w14:textId="7EE2BFC0" w:rsidR="00C746BC" w:rsidRPr="006164C3" w:rsidRDefault="00C746BC" w:rsidP="00C746BC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bCs/>
                <w:color w:val="000000"/>
                <w:szCs w:val="22"/>
                <w:lang w:val="en-CA"/>
              </w:rPr>
              <w:t>Data Report Reference</w:t>
            </w:r>
          </w:p>
        </w:tc>
      </w:tr>
      <w:tr w:rsidR="00C746BC" w:rsidRPr="006164C3" w14:paraId="20F8B76F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B767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Faro Pit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5F76F79E" w14:textId="27D55370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Faro Pit Safety Berm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68" w14:textId="1A69949C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Observe surface conditions and hydrologic 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69" w14:textId="3DEEAD3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Performed geological reconnaissance of pit perimeter berm alignment provided in SRK Draft 4a Closure Plan (SRK, November 2010) 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6E" w14:textId="65B0E8B1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March 2015oo. 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>Summary of 2014 Field Investigation – Faro Pit Safety Berm; FSP Name: Activity 101.2 – Field Reconnaissance for the Faro Pit Safety Berm.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 Draft. Prepared for Government of Yukon. March 12. </w:t>
            </w:r>
          </w:p>
        </w:tc>
      </w:tr>
      <w:tr w:rsidR="00C746BC" w:rsidRPr="006164C3" w14:paraId="20F8B77C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71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FCD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75980AC9" w14:textId="0877829B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Faro Creek Diversion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72" w14:textId="7206452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Characterize surface conditions at existing diversions </w:t>
            </w:r>
          </w:p>
          <w:p w14:paraId="20F8B773" w14:textId="6886695B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surface conditions along SRK proposed replacement Faro Creek Diversion alignment (SRK, November 2010)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74" w14:textId="45A6D0E6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geological reconnaissance</w:t>
            </w:r>
          </w:p>
          <w:p w14:paraId="6934A017" w14:textId="4CDBB2D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Bed and Bank Material Characterization</w:t>
            </w:r>
          </w:p>
          <w:p w14:paraId="20F8B776" w14:textId="2BA8D34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20 channel cross section surveys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7B" w14:textId="7599C78F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2015i.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Summary of 2014 Field Investigation – Faro Creek Diversion East Valley and Faro Creek Diversion West Valley Interceptor Ditch FSP Name: 102.1 – Faro Creek Diversion (East Valley); 102.2 – Faro Creek Diversion (West Valley Interceptor Ditch)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. Technical memorandum. Prepared for Government of Yukon. March 18. </w:t>
            </w:r>
          </w:p>
        </w:tc>
      </w:tr>
      <w:tr w:rsidR="00C746BC" w:rsidRPr="006164C3" w14:paraId="20F8B789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7E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NWID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8F646A5" w14:textId="32560EDC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North Wall Interceptor Ditch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7F" w14:textId="64E2B99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channel shape and surface conditions</w:t>
            </w:r>
          </w:p>
          <w:p w14:paraId="20F8B780" w14:textId="2A94339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properties of channel bank material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81" w14:textId="737A52BA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four test pits</w:t>
            </w:r>
          </w:p>
          <w:p w14:paraId="20F8B782" w14:textId="4E1C1C8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geological reconnaissance</w:t>
            </w:r>
          </w:p>
          <w:p w14:paraId="20F8B783" w14:textId="7AC7A91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eight  channel cross section surveys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788" w14:textId="0AC9148C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563C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2015j.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Summary of 2014 Field Investigation – North Wall Interceptor Ditch and Upper Guardhouse Creek FSP Name: 102.3 – Upgrade North Wall Interceptor Ditch.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Technical memorandum. Draft. Prepared for Government of Yukon. March 19.</w:t>
            </w:r>
          </w:p>
        </w:tc>
      </w:tr>
      <w:tr w:rsidR="00C746BC" w:rsidRPr="006164C3" w14:paraId="20F8B794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8B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Lower Guardhouse Creek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0168FEED" w14:textId="2EA4191D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Install Lower Guardhouse Creek Interception System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8C" w14:textId="4B0106A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channel shape and general conditions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8D" w14:textId="5D4CEF83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geological reconnaissance</w:t>
            </w:r>
          </w:p>
          <w:p w14:paraId="20F8B78E" w14:textId="6B8D6355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specific conductivity survey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793" w14:textId="5DDA8DEF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563C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2015k.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Summary of 2014 Field Investigation – Lower Guardhouse Creek Interception FSP Name: 102.4 – Lower Guardhouse Creek Interception.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Technical memorandum. Prepared for Government of Yukon. March 19.</w:t>
            </w:r>
          </w:p>
        </w:tc>
      </w:tr>
      <w:tr w:rsidR="00C746BC" w:rsidRPr="006164C3" w14:paraId="20F8B7A2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96" w14:textId="7F705B80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Oxide Fines Stockpile, Low Grade Ore Stockpile C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44CEE1B0" w14:textId="603BFBE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Relocate Oxide Fines to Low-grade Stockpile “C”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97" w14:textId="34087DC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properties of oxide fines stockpile and LGSPC</w:t>
            </w:r>
          </w:p>
          <w:p w14:paraId="20F8B798" w14:textId="66D98EBC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geochemical properties of the oxide fines stockpile and LGSPC</w:t>
            </w:r>
          </w:p>
          <w:p w14:paraId="20F8B79A" w14:textId="0A33792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Delineate extent of oxide fines stockpile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1B783D" w14:textId="58AEFE1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one boring in Oxide Fines Stockpile and installed a GW monitoring well, thermistor port, and pore gas ports</w:t>
            </w:r>
          </w:p>
          <w:p w14:paraId="4C567CF5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four test pits</w:t>
            </w:r>
          </w:p>
          <w:p w14:paraId="20F8B79C" w14:textId="79C4C5E5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two shallow hand-dug test pit samples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7A1" w14:textId="45C246B9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563C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2015l.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Summary of 2014 Field Investigation – Relocate Oxide Fines to Low-grade Stockpile “C” FSP Name: 104.1 – Relocate Oxide Fines to LGSPC.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Technical memorandum. Prepared for Government of Yukon. March 13.</w:t>
            </w:r>
          </w:p>
        </w:tc>
      </w:tr>
      <w:tr w:rsidR="00C746BC" w:rsidRPr="006164C3" w14:paraId="20F8B7AF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A4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ETA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C39B430" w14:textId="55C763CF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Remove ETA Tailings to Rose Creek Tailings Facility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A5" w14:textId="4FB4F5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tailings thickness and geotechnical properties</w:t>
            </w:r>
          </w:p>
          <w:p w14:paraId="20F8B7A6" w14:textId="56EDDE00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extent of contamination in tailings and underlying soils</w:t>
            </w:r>
          </w:p>
          <w:p w14:paraId="20F8B7A7" w14:textId="5569BBC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Characterize geotechnical properties of road fill in mine access road adjacent to ETA 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A8" w14:textId="49152C6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Drilled three borings </w:t>
            </w:r>
          </w:p>
          <w:p w14:paraId="20F8B7A9" w14:textId="0CE8EE63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Advanced six seismic CPT soundings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AE" w14:textId="00D0184D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2015m.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Summary of 2014 Field Investigation – Relocate ETA Tailings to Rose Creek Tails Area FSP Name: 105.1 – Remove Tailings to Rose Creek Tailings Facility.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 Prepared for Government of Yukon. March 9.  </w:t>
            </w:r>
          </w:p>
        </w:tc>
      </w:tr>
      <w:tr w:rsidR="00C746BC" w:rsidRPr="006164C3" w14:paraId="20F8B7BE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B1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ETA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4EABD511" w14:textId="1067A5F4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Design of a Surface Water Collection Structure for the Emergency Tailings Area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B2" w14:textId="7CC28D1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bedrock conditions</w:t>
            </w:r>
          </w:p>
          <w:p w14:paraId="20F8B7B3" w14:textId="18C16B35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overburden and bedrock conditions along the proposed alignment of the mine Access Road</w:t>
            </w:r>
          </w:p>
          <w:p w14:paraId="20F8B7B4" w14:textId="4F3A8261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Quantify surface water flow at FCS-4 and X</w:t>
            </w:r>
            <w:r w:rsidRPr="006164C3">
              <w:rPr>
                <w:lang w:val="en-CA"/>
              </w:rPr>
              <w:noBreakHyphen/>
              <w:t>23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B5" w14:textId="5F0DF9B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two seismic refraction surface geophysical survey lines</w:t>
            </w:r>
          </w:p>
          <w:p w14:paraId="20F8B7B6" w14:textId="3632ED8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one test pit</w:t>
            </w:r>
          </w:p>
          <w:p w14:paraId="20F8B7B7" w14:textId="5AD019E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 stilling wells and water level transducers at two SW locations</w:t>
            </w:r>
          </w:p>
          <w:p w14:paraId="20F8B7B8" w14:textId="7C7EB165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geological reconnaissance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BD" w14:textId="6A29A81C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2015n.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Summary of 2014 Field Investigation – Design of a Surface Water Collection Structure for the Emergency Tailings Area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FSP Name: 105.2 – Install Emergency Tailings Area Surface Water Collection System.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 Prepared for Government of Yukon. March 9. </w:t>
            </w:r>
          </w:p>
        </w:tc>
      </w:tr>
      <w:tr w:rsidR="00C746BC" w:rsidRPr="006164C3" w14:paraId="20F8B7C8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C0" w14:textId="461C6A85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Main Dump, Intermediate Dump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475BDA73" w14:textId="0B4B9E6B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Regrade and Reslope Main Dump and Intermediate Dump Sulphide Cells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16E0C3" w14:textId="3119D70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Delineate geographic extent of the Main Dump and Intermediate Dump sulphide cells</w:t>
            </w:r>
          </w:p>
          <w:p w14:paraId="4F6D3D9E" w14:textId="19039F70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properties of the sulphide material</w:t>
            </w:r>
          </w:p>
          <w:p w14:paraId="2FA5D4E8" w14:textId="3B083F9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Determine foundation preparation requirements for a cover</w:t>
            </w:r>
          </w:p>
          <w:p w14:paraId="20F8B7C1" w14:textId="4DECA23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Characterize infiltration properties of the sulphide cell material 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77C2C0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12 test pits</w:t>
            </w:r>
          </w:p>
          <w:p w14:paraId="20F8B7C2" w14:textId="27C29126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one boring in the Main WRD and installed a thermistor port and pore gas ports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</w:tcPr>
          <w:p w14:paraId="20F8B7C7" w14:textId="47C22CE8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563C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2015o.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Summary of 2014 Field Investigation – Delineate Main and Intermediate Sulphide Cells for Regrading and Capping Design FSP Name: 106.1 – Regrade and Reslope Main and Intermediate Sulphide Cells.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Technical memorandum. Prepared for Government of Yukon. March 13.</w:t>
            </w:r>
          </w:p>
        </w:tc>
      </w:tr>
      <w:tr w:rsidR="00C746BC" w:rsidRPr="006164C3" w14:paraId="20F8B7D3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CA" w14:textId="72113D1F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Faro Waste Dumps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9404A11" w14:textId="749DB60B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Regrade and Reslope Faro Waste Rock Dumps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CB" w14:textId="29D8479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properties of waste rock material</w:t>
            </w:r>
          </w:p>
          <w:p w14:paraId="20F8B7CC" w14:textId="5D52D853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geochemical kinetics  and leachability of waste rock material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CD" w14:textId="04B3376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seven test pits.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</w:tcPr>
          <w:p w14:paraId="20F8B7D2" w14:textId="586F76F3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563C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2015p.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 xml:space="preserve">Summary of 2014 Field Investigation – Regrade and Reslope Faro Waste Rock Dumps (Upper Surface) FSP Name: 106.2 – Regrade and Reslope Faro Waste Rock Dumps (Upper Surfaces). 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Technical memorandum. Prepared for Government of Yukon. March 13. </w:t>
            </w:r>
          </w:p>
        </w:tc>
      </w:tr>
      <w:tr w:rsidR="00C746BC" w:rsidRPr="006164C3" w14:paraId="20F8B7DF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D5" w14:textId="1947F824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Faro Waste Dumps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0E9411B0" w14:textId="69E78D7D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Regrade and Reslope Faro Waste Rock Dumps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E09D6B" w14:textId="62666DE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foundation conditions along toe of Faro WRDs</w:t>
            </w:r>
          </w:p>
          <w:p w14:paraId="20F8B7D7" w14:textId="67C5A4A1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Characterize hydrostratigraphy in areas of potential WRD footprint expansion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D8" w14:textId="19102EFB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Performed geological reconnaissance</w:t>
            </w:r>
          </w:p>
          <w:p w14:paraId="20F8B7D9" w14:textId="4C55D839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five test pits.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</w:tcPr>
          <w:p w14:paraId="20F8B7DE" w14:textId="47333A51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563C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2015q.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 xml:space="preserve">Summary of 2014 Field Investigation – Regrade and Reslope Faro Waste Rock Dumps (Toe of Slope) FSP Name: 106.3 – Regrade and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lastRenderedPageBreak/>
              <w:t>Reslope Faro Waste Rock Dumps (Toe of Slope).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Technical memorandum. Prepared for Government of Yukon. March 13.</w:t>
            </w:r>
          </w:p>
        </w:tc>
      </w:tr>
      <w:tr w:rsidR="00C746BC" w:rsidRPr="006164C3" w14:paraId="20F8B7EA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E1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NFRC, SFRC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3A924A47" w14:textId="738D292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North Fork Rose Creek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E2" w14:textId="617758B0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Document general conditions along NFRC and SFRC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E3" w14:textId="6C9F6FD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geological reconnaissance</w:t>
            </w:r>
          </w:p>
          <w:p w14:paraId="47A67948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Characterized bed and bank material</w:t>
            </w:r>
          </w:p>
          <w:p w14:paraId="20F8B7E4" w14:textId="6527BEC1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Completed 14 channel cross section surveys 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E9" w14:textId="4987F142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2015i.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Summary of 2014 Field Investigation – Upgrade North Fork Rose Creek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FSP Name: 107.1 – Upgrade North Fork Rose Creek.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 Prepared for Government of Yukon. March 19. </w:t>
            </w:r>
          </w:p>
        </w:tc>
      </w:tr>
      <w:tr w:rsidR="00C746BC" w:rsidRPr="006164C3" w14:paraId="20F8B7F4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EC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Zone II Outwash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23C7CF5E" w14:textId="2E71AF11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Relocate Zone II Outwash Material to Intermediate Sulphide Cell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ED" w14:textId="193866A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Delineate extent of contamination in Zone II outwash sediments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EE" w14:textId="40CDE6C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four test pits.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F3" w14:textId="7F3F4CC3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2015j.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Summary of 2014 Field Investigation – Relocate Zone II Outwash Material to Intermediate Sulphide Cell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FSP Name: 107.3 – Relocate Zone II Outwash Material to Intermediate Sulphide Cell).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 Prepared for Government of Yukon. March 19. </w:t>
            </w:r>
          </w:p>
        </w:tc>
      </w:tr>
      <w:tr w:rsidR="00C746BC" w:rsidRPr="006164C3" w14:paraId="20F8B801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F6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Zone II Outwash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7F891CD2" w14:textId="3C13AB29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Install Zone II Outwash Collection System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7F7" w14:textId="436B1ECB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 in Zone II Outwash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7F8" w14:textId="1454DAD3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Drilled, installed, developed and sampled eight monitoring wells</w:t>
            </w:r>
          </w:p>
          <w:p w14:paraId="20F8B7F9" w14:textId="1A8C0F9C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packer testing in bedrock</w:t>
            </w:r>
          </w:p>
          <w:p w14:paraId="20F8B7FA" w14:textId="165B9B8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stream stage monitoring</w:t>
            </w:r>
          </w:p>
          <w:p w14:paraId="20F8B7FB" w14:textId="606C0F61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one seismic refraction geophysics line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</w:tcPr>
          <w:p w14:paraId="20F8B800" w14:textId="022066EC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00000" w:themeColor="text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2015t.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 xml:space="preserve">Summary of 2014 Field Investigation – Install Zone II Outwash Collection System FSP Name: 107.4 – Install Zone II Outwash Collection System. 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>Technical memorandum. Prepared for Government of Yukon. March 2.</w:t>
            </w:r>
          </w:p>
        </w:tc>
      </w:tr>
      <w:tr w:rsidR="00C746BC" w:rsidRPr="006164C3" w14:paraId="20F8B80E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03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S-Wells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54700743" w14:textId="66513E2A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Install S-Wells Groundwater Collection System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04" w14:textId="4A23A4A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 in S-Wells area</w:t>
            </w:r>
          </w:p>
          <w:p w14:paraId="20F8B805" w14:textId="45C1C610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GW/SW interaction in the NFRC downstream of the Rock Drain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F18E97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Drilled, installed, developed and sampled six monitoring wells</w:t>
            </w:r>
          </w:p>
          <w:p w14:paraId="7FF82EE3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 and monitored 16 streambed piezometers</w:t>
            </w:r>
          </w:p>
          <w:p w14:paraId="6F2BBA37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packer testing in bedrock</w:t>
            </w:r>
          </w:p>
          <w:p w14:paraId="7B93C4A4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one seismic refraction geophysics line</w:t>
            </w:r>
          </w:p>
          <w:p w14:paraId="20F8B808" w14:textId="6EEBC0BC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stream stage monitoring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</w:tcPr>
          <w:p w14:paraId="20F8B80D" w14:textId="668B5396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00000" w:themeColor="text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2015u.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Summary of 2014 Field Investigation – Install S-Wells Groundwater Collection System FSP Name: 107.5 – Install S-Wells Groundwater Collection System.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Technical memorandum. Prepared for Government of Yukon. March 19.</w:t>
            </w:r>
          </w:p>
        </w:tc>
      </w:tr>
      <w:tr w:rsidR="00C746BC" w:rsidRPr="006164C3" w14:paraId="20F8B818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10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Former Faro Lube Shack and Tank Farm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121AEC5C" w14:textId="5995A685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Relocate Contaminated Soil from Faro Lube Shack and Tank Farm Area and Cover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11" w14:textId="68D36D7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Delineate extent of hydrocarbon contamination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12" w14:textId="5D2214F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two test pits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</w:tcPr>
          <w:p w14:paraId="20F8B817" w14:textId="72A9DC13" w:rsidR="00C746BC" w:rsidRPr="006164C3" w:rsidRDefault="00C746BC" w:rsidP="00C746BC">
            <w:pPr>
              <w:pStyle w:val="TableBody"/>
              <w:rPr>
                <w:rFonts w:asciiTheme="minorHAnsi" w:hAnsiTheme="minorHAnsi"/>
                <w:color w:val="000000" w:themeColor="text1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CH2M HILL Canada Limited (CH2M). March 2015v. </w:t>
            </w:r>
            <w:r w:rsidRPr="006164C3">
              <w:rPr>
                <w:rFonts w:asciiTheme="minorHAnsi" w:hAnsiTheme="minorHAnsi"/>
                <w:i/>
                <w:color w:val="000000" w:themeColor="text1"/>
                <w:szCs w:val="18"/>
                <w:lang w:val="en-CA"/>
              </w:rPr>
              <w:t>Summary of 2014 Field Investigation – Relocate Contaminated Soil from Faro Lube Shack and Tank Farm Area and Cover FSP Name: 108.5 – Relocate Contaminated Soil from Faro Lube Shack and Tank Farm Area and Cover.</w:t>
            </w:r>
            <w:r w:rsidRPr="006164C3">
              <w:rPr>
                <w:rFonts w:asciiTheme="minorHAnsi" w:hAnsiTheme="minorHAnsi"/>
                <w:color w:val="000000" w:themeColor="text1"/>
                <w:szCs w:val="18"/>
                <w:lang w:val="en-CA"/>
              </w:rPr>
              <w:t xml:space="preserve"> Technical memorandum. Prepared for Government of Yukon. March 12. </w:t>
            </w:r>
          </w:p>
        </w:tc>
      </w:tr>
      <w:tr w:rsidR="00C746BC" w:rsidRPr="006164C3" w14:paraId="20F8B823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1A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Intermediate Tailings Impoundment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103922D7" w14:textId="1272AFCD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Dewater and Cover Intermediate Tailings Area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1B" w14:textId="2DEA4A8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Delineate thickness and geotechnical properties of tailings.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1C" w14:textId="13ABB5A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one boring and completed with thermistor port casing</w:t>
            </w:r>
          </w:p>
          <w:p w14:paraId="20F8B81D" w14:textId="05EC7E7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Advanced three CPT soundings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22" w14:textId="3A70C23C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2015m.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Summary of 2014 Field Investigation – Dewater and Cover Intermediate Tailings Area FSP Name: 201.1 – Dewater and Cover Intermediate Tailings Area.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Technical memorandum.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Prepared for Government of Yukon. March 13. </w:t>
            </w:r>
          </w:p>
        </w:tc>
      </w:tr>
      <w:tr w:rsidR="00C746BC" w:rsidRPr="006164C3" w14:paraId="20F8B830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25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Intermediate Tailings Impoundment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CD3A7BD" w14:textId="665F37F9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New Side Channel and Side Channel Dike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03E305" w14:textId="7AFA3BC3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Delineate thickness and geotechnical properties of tailings</w:t>
            </w:r>
          </w:p>
          <w:p w14:paraId="20F8B827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Evaluate seasonal frost penetration.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28" w14:textId="6C18283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4 borings and completed with thermistor port casings</w:t>
            </w:r>
          </w:p>
          <w:p w14:paraId="732905CA" w14:textId="4875D92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Advanced 9 CPT soundings</w:t>
            </w:r>
          </w:p>
          <w:p w14:paraId="20F8B82A" w14:textId="75CBECFE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Monitored thermistor ports in fall and winter.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2F" w14:textId="12D85922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2015o.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Summary of 2014 Field Investigation – Construct New Side Channel and Side Channel Dike FSP Name: 201.5 – Construct New Side Channel and Side Channel Dike.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Prepared for Government of Yukon. March 13. </w:t>
            </w:r>
          </w:p>
        </w:tc>
      </w:tr>
      <w:tr w:rsidR="00C746BC" w:rsidRPr="006164C3" w14:paraId="20F8B83B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32" w14:textId="00A50749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ID Spillway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931D4E4" w14:textId="7D6D654F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Intermediate Dam Spillway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33" w14:textId="0ED70043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foundation conditions along proposed ID Spillway alignment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BA6713" w14:textId="635AD17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two borings into bedrock</w:t>
            </w:r>
          </w:p>
          <w:p w14:paraId="20F8B835" w14:textId="2E23A0B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packer testing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3A" w14:textId="10E01EF5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2015p.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Summary of 2014 Field Investigation – Construct Intermediate Dam Spillway FSP Name: 201.6 – Construct Intermediate Dam Spillway.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Prepared for Government of Yukon. March 13. </w:t>
            </w:r>
          </w:p>
        </w:tc>
      </w:tr>
      <w:tr w:rsidR="00C746BC" w:rsidRPr="006164C3" w14:paraId="20F8B845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3D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RCD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07AC494D" w14:textId="03315CFF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Rose Creek Diversion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3E" w14:textId="37C124C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channel morphology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3F" w14:textId="27DA8E4A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two channel cross section surveys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44" w14:textId="011059ED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2015n.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>Summary of 2014 Field Investigation – Upgrade Rose Creek Diversion FSP Name: 201.3 – Upgrade Rose Creek Diversion.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Prepared for Government of Yukon. March 13. </w:t>
            </w:r>
          </w:p>
        </w:tc>
      </w:tr>
      <w:tr w:rsidR="00C746BC" w:rsidRPr="006164C3" w14:paraId="20F8B84F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47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Secondary Tailings Impoundment near Fuse Plug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39727AFA" w14:textId="3935B7C6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Erosion Dissipation Structure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48" w14:textId="7784B72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local setting and foundation conditions at location of proposed erosion dissipation structure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49" w14:textId="1359F521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geological reconnaissance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4E" w14:textId="03292596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>CH2M Canada Limited (CH2M).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>2015q.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 Summary of 2014 Field Investigation – Erosion Dissipation Structure FSP Name: 203.2 – Erosion Dissipation Structure.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Prepared for Government of Yukon. March 13. </w:t>
            </w:r>
          </w:p>
        </w:tc>
      </w:tr>
      <w:tr w:rsidR="00C746BC" w:rsidRPr="006164C3" w14:paraId="20F8B859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51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RCD near Fuse Plug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1A77711A" w14:textId="0997CC56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New Overflow Weir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52" w14:textId="77E4AAC0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geotechnical foundation conditions at location of proposed overflow weir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53" w14:textId="1F86B21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Advanced two borings into bedrock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</w:tcPr>
          <w:p w14:paraId="20F8B858" w14:textId="7BED6FCB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CH2M HILL Canada Limited (CH2M). March 2015cc. </w:t>
            </w:r>
            <w:r w:rsidRPr="006164C3">
              <w:rPr>
                <w:i/>
                <w:lang w:val="en-CA"/>
              </w:rPr>
              <w:t>Summary of 2014 Field Investigation – Construct New Overflow Weir FSP Name: 203.4 – Construct New Overflow Weir.</w:t>
            </w:r>
            <w:r w:rsidRPr="006164C3">
              <w:rPr>
                <w:lang w:val="en-CA"/>
              </w:rPr>
              <w:t xml:space="preserve"> Technical memorandum. Prepared for Government of Yukon. March 13.</w:t>
            </w:r>
          </w:p>
        </w:tc>
      </w:tr>
      <w:tr w:rsidR="00C746BC" w:rsidRPr="006164C3" w14:paraId="20F8B864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5B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Pump House Pond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2E3B068B" w14:textId="02B3F793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Develop and Decommission Faro Borrow Sources – Granular Soil, Pump House Borrow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5C" w14:textId="733AB4E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and geochemical properties of borrow material</w:t>
            </w:r>
          </w:p>
          <w:p w14:paraId="20F8B85D" w14:textId="555B487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Delineate extent of potential borrow source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5E" w14:textId="717B3870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Excavated five test pits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63" w14:textId="707BAAAC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2015f.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Summary of 2014 Field Investigations – Pump House Borrow Source, Faro Mine Remediation Project.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>Technical memorandum. Prepared for Government of Yukon. March 27.</w:t>
            </w:r>
          </w:p>
        </w:tc>
      </w:tr>
      <w:tr w:rsidR="00C746BC" w:rsidRPr="006164C3" w14:paraId="20F8B870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66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Granitic Rock Outcrop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4D1B4181" w14:textId="23BBAA26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Develop and Decommission Grum/Vangorda Rip Rap Sources – Granitic Rock Outcrop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67" w14:textId="2976C97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properties of borrow material</w:t>
            </w:r>
          </w:p>
          <w:p w14:paraId="20F8B868" w14:textId="5BD4C3B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Delineate extent of potential borrow source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69" w14:textId="1F31093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Drilled two borings </w:t>
            </w:r>
          </w:p>
          <w:p w14:paraId="20F8B86A" w14:textId="373B4571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two seismic refraction geophysics lines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6F" w14:textId="534F6B2A" w:rsidR="00C746BC" w:rsidRPr="006164C3" w:rsidRDefault="00C746BC" w:rsidP="00C746BC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March 2015g. </w:t>
            </w:r>
            <w:r w:rsidRPr="006164C3">
              <w:rPr>
                <w:rFonts w:asciiTheme="minorHAnsi" w:hAnsiTheme="minorHAnsi"/>
                <w:i/>
                <w:iCs/>
                <w:szCs w:val="18"/>
                <w:lang w:val="en-CA"/>
              </w:rPr>
              <w:t xml:space="preserve">Summary of 2014 Field Investigations – Granitic Rock Outcrop, Faro Mine Remediation Project. 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>Technical memorandum. Prepared for Government of Yukon. March 27.</w:t>
            </w:r>
          </w:p>
        </w:tc>
      </w:tr>
      <w:tr w:rsidR="00C746BC" w:rsidRPr="006164C3" w14:paraId="20F8B87A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72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RCD, NFRC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565C62E" w14:textId="1EEE5C84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Surface Water Monitoring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73" w14:textId="29ACCDF4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surface water flows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74" w14:textId="51401CD9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 stilling wells and water level transducers at five surface water monitoring locations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</w:tcPr>
          <w:p w14:paraId="20F8B879" w14:textId="4698076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CH2M HILL Canada Limited (CH2M). March 2015dd. </w:t>
            </w:r>
            <w:r w:rsidRPr="006164C3">
              <w:rPr>
                <w:i/>
                <w:lang w:val="en-CA"/>
              </w:rPr>
              <w:t>Summary of 2014 Field Investigation – Site-wide Surface Water Monitoring FSP Name: SW-005 – Site-wide Surface Water Monitoring.</w:t>
            </w:r>
            <w:r w:rsidRPr="006164C3">
              <w:rPr>
                <w:lang w:val="en-CA"/>
              </w:rPr>
              <w:t xml:space="preserve"> Technical memorandum. Prepared for Government of Yukon. March 31.  </w:t>
            </w:r>
          </w:p>
        </w:tc>
      </w:tr>
      <w:tr w:rsidR="00C746BC" w:rsidRPr="006164C3" w14:paraId="20F8B88E" w14:textId="77777777" w:rsidTr="00C746BC">
        <w:trPr>
          <w:trHeight w:val="300"/>
        </w:trPr>
        <w:tc>
          <w:tcPr>
            <w:tcW w:w="49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7C" w14:textId="5A2F1280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Waste Dumps, RCTA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</w:tcBorders>
          </w:tcPr>
          <w:p w14:paraId="5DFF3C32" w14:textId="2B0EDD37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Geochemical Monitoring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87D" w14:textId="0C70C9E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seepage water quality</w:t>
            </w:r>
          </w:p>
          <w:p w14:paraId="20F8B87E" w14:textId="0598BBD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ARD evolution</w:t>
            </w:r>
          </w:p>
          <w:p w14:paraId="20F8B87F" w14:textId="3A0AF9E6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GW quality in RCAA</w:t>
            </w:r>
          </w:p>
          <w:p w14:paraId="20F8B880" w14:textId="6DCD719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pit Lake water quality</w:t>
            </w:r>
          </w:p>
          <w:p w14:paraId="20F8B881" w14:textId="7D8BC56F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WTP influent quality</w:t>
            </w:r>
          </w:p>
          <w:p w14:paraId="20F8B882" w14:textId="76221ED8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waste rock geotechnical and geochemical characteristics and extents</w:t>
            </w:r>
          </w:p>
          <w:p w14:paraId="20F8B883" w14:textId="1606377D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contaminant loading to Rose Creek Alluvial aquifer from ETA.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377995" w14:textId="3D65578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5 borings in Original Tailings Impoundment, Northwest Dump and Northeast Dump</w:t>
            </w:r>
          </w:p>
          <w:p w14:paraId="07D00176" w14:textId="73DAEFC3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Installed, and develop four monitoring wells in WRDs and Original tailings impoundment</w:t>
            </w:r>
          </w:p>
          <w:p w14:paraId="11D3FE84" w14:textId="5C367061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 gas ports and thermistor ports in two</w:t>
            </w:r>
            <w:r w:rsidR="00806C04">
              <w:rPr>
                <w:lang w:val="en-CA"/>
              </w:rPr>
              <w:t xml:space="preserve"> </w:t>
            </w:r>
            <w:r w:rsidRPr="006164C3">
              <w:rPr>
                <w:lang w:val="en-CA"/>
              </w:rPr>
              <w:t>WRD borings</w:t>
            </w:r>
          </w:p>
          <w:p w14:paraId="51D4AEB5" w14:textId="503A095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Monitored WRD GW, thermistor, soil gas (spring, fall, winter)</w:t>
            </w:r>
          </w:p>
          <w:p w14:paraId="56111619" w14:textId="5D853E5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Sampled 14 streambed piezometers upstream of Rock Drain</w:t>
            </w:r>
          </w:p>
          <w:p w14:paraId="673F4159" w14:textId="5BB4C952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Sampled 85 wells in RCTA (fall)</w:t>
            </w:r>
          </w:p>
          <w:p w14:paraId="20F8B888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Monitor 188 seeps (spring, fall). Complete Pit Lake Profiling.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F8B88D" w14:textId="4B98B436" w:rsidR="00C746BC" w:rsidRPr="006164C3" w:rsidRDefault="00C746BC" w:rsidP="00C746BC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CH2M HILL Canada Limited (CH2M). March 2015b. </w:t>
            </w:r>
            <w:r w:rsidRPr="006164C3">
              <w:rPr>
                <w:i/>
                <w:lang w:val="en-CA"/>
              </w:rPr>
              <w:t>Summary of 2014 Field Investigation – Site-wide Geochemical Monitoring FSP Name: SW-015 – Site-wide Geochemical Monitoring.</w:t>
            </w:r>
            <w:r w:rsidRPr="006164C3">
              <w:rPr>
                <w:lang w:val="en-CA"/>
              </w:rPr>
              <w:t xml:space="preserve"> Technical memorandum. Prepared for Government of Yukon. March 31. </w:t>
            </w:r>
          </w:p>
        </w:tc>
      </w:tr>
      <w:tr w:rsidR="00C746BC" w:rsidRPr="006164C3" w14:paraId="20F8B898" w14:textId="77777777" w:rsidTr="00C746BC">
        <w:trPr>
          <w:trHeight w:val="380"/>
        </w:trPr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F8B890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14:paraId="7C4091D6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8B891" w14:textId="23B545B9" w:rsidR="00C746BC" w:rsidRPr="006164C3" w:rsidRDefault="00C746BC" w:rsidP="00C746BC">
            <w:pPr>
              <w:pStyle w:val="TableBullet"/>
              <w:rPr>
                <w:lang w:val="en-CA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F8B892" w14:textId="77777777" w:rsidR="00C746BC" w:rsidRPr="006164C3" w:rsidRDefault="00C746BC" w:rsidP="00C746BC">
            <w:pPr>
              <w:pStyle w:val="TableBullet"/>
              <w:rPr>
                <w:lang w:val="en-CA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F8B897" w14:textId="77777777" w:rsidR="00C746BC" w:rsidRPr="006164C3" w:rsidRDefault="00C746BC" w:rsidP="00C746BC">
            <w:pPr>
              <w:pStyle w:val="TableBody"/>
              <w:rPr>
                <w:lang w:val="en-CA"/>
              </w:rPr>
            </w:pPr>
          </w:p>
        </w:tc>
      </w:tr>
      <w:tr w:rsidR="002E6665" w:rsidRPr="006164C3" w14:paraId="76690B4D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C52F1D" w14:textId="12B85739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Zone II Outwash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1AD2C1F" w14:textId="44F6D630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Reclaim Zone II Outwash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3B6EB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Determine terrain Classification</w:t>
            </w:r>
          </w:p>
          <w:p w14:paraId="740D3A26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vegetation community</w:t>
            </w:r>
          </w:p>
          <w:p w14:paraId="3A7CA968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soil series</w:t>
            </w:r>
          </w:p>
          <w:p w14:paraId="4B829122" w14:textId="5B7BE04F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Investigate toxicology 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91542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Conducted field survey of soil and vegetation</w:t>
            </w:r>
          </w:p>
          <w:p w14:paraId="6B069719" w14:textId="069167A9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vegetation tissue and soil samples</w:t>
            </w:r>
          </w:p>
        </w:tc>
        <w:tc>
          <w:tcPr>
            <w:tcW w:w="161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6DF7A70" w14:textId="3C3A4D1A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CH2M HILL Canada Limited (CH2M). March 2015kk. </w:t>
            </w:r>
            <w:r w:rsidRPr="006164C3">
              <w:rPr>
                <w:i/>
                <w:lang w:val="en-CA"/>
              </w:rPr>
              <w:t xml:space="preserve">Vegetation and Soil – 2014 Field Summary Report, Faro Mine Remediation Project Proposal. </w:t>
            </w:r>
            <w:r w:rsidRPr="006164C3">
              <w:rPr>
                <w:lang w:val="en-CA"/>
              </w:rPr>
              <w:t>(Final). Prepared for Government of Canada as represented by Aboriginal Affairs and Northern Development Canada and the Government of Yukon. March.</w:t>
            </w:r>
          </w:p>
        </w:tc>
      </w:tr>
      <w:tr w:rsidR="002E6665" w:rsidRPr="006164C3" w14:paraId="6DF87330" w14:textId="77777777" w:rsidTr="002E6665">
        <w:trPr>
          <w:trHeight w:val="1670"/>
        </w:trPr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72A7AFA" w14:textId="3C8F2087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Mine Disturbance Areas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11CFB2F1" w14:textId="4ED15F67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Baseline Mine Vegetation Regrowth Study</w:t>
            </w: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auto"/>
          </w:tcPr>
          <w:p w14:paraId="1F2306BE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Determine terrain Classification</w:t>
            </w:r>
          </w:p>
          <w:p w14:paraId="1DC66CEF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vegetation community</w:t>
            </w:r>
          </w:p>
          <w:p w14:paraId="604DD25B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soil series</w:t>
            </w:r>
          </w:p>
          <w:p w14:paraId="33BCC607" w14:textId="248BDC7B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toxicology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</w:tcPr>
          <w:p w14:paraId="3D11FC43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Conducted field survey of soil and vegetation</w:t>
            </w:r>
          </w:p>
          <w:p w14:paraId="6C05C219" w14:textId="76076310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vegetation tissue and soil samples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158FD41" w14:textId="7A3029C8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CH2M HILL Canada Limited (CH2M). February 2015c. </w:t>
            </w:r>
            <w:r w:rsidRPr="006164C3">
              <w:rPr>
                <w:i/>
                <w:lang w:val="en-CA"/>
              </w:rPr>
              <w:t>Site-wide Soil Characterization Report, Faro Mine Remediation Project.</w:t>
            </w:r>
            <w:r w:rsidRPr="006164C3">
              <w:rPr>
                <w:lang w:val="en-CA"/>
              </w:rPr>
              <w:t xml:space="preserve"> Draft. Prepared for Government of Canada as represented by Aboriginal Affairs and Northern Development Canada and the Government of Yukon. February 9.</w:t>
            </w:r>
          </w:p>
        </w:tc>
      </w:tr>
      <w:tr w:rsidR="002E6665" w:rsidRPr="006164C3" w14:paraId="20F8B8C7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BB" w14:textId="77777777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Undisturbed Portions of Local Study Area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4F973F41" w14:textId="1FA02F1F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Soils and Vegetation Baseline Study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FD1CB8" w14:textId="340F720D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Determine terrain Classification</w:t>
            </w:r>
          </w:p>
          <w:p w14:paraId="0243A427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vegetation community</w:t>
            </w:r>
          </w:p>
          <w:p w14:paraId="77FD0F75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soil series</w:t>
            </w:r>
          </w:p>
          <w:p w14:paraId="20F8B8BF" w14:textId="1B45747C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toxicology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28E6D8" w14:textId="40818116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Conducted field survey of soil and vegetation</w:t>
            </w:r>
          </w:p>
          <w:p w14:paraId="20F8B8C1" w14:textId="312D0E5E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vegetation tissue and soil samples</w:t>
            </w:r>
          </w:p>
        </w:tc>
        <w:tc>
          <w:tcPr>
            <w:tcW w:w="1613" w:type="pct"/>
            <w:vMerge/>
            <w:shd w:val="clear" w:color="auto" w:fill="auto"/>
            <w:noWrap/>
            <w:hideMark/>
          </w:tcPr>
          <w:p w14:paraId="20F8B8C6" w14:textId="4617A6AC" w:rsidR="002E6665" w:rsidRPr="006164C3" w:rsidRDefault="002E6665" w:rsidP="002E6665">
            <w:pPr>
              <w:pStyle w:val="TableBody"/>
              <w:rPr>
                <w:rFonts w:asciiTheme="minorHAnsi" w:hAnsiTheme="minorHAnsi"/>
                <w:color w:val="0563C1"/>
                <w:szCs w:val="18"/>
                <w:u w:val="single"/>
                <w:lang w:val="en-CA"/>
              </w:rPr>
            </w:pPr>
          </w:p>
        </w:tc>
      </w:tr>
      <w:tr w:rsidR="002E6665" w:rsidRPr="006164C3" w14:paraId="20F8B8D5" w14:textId="77777777" w:rsidTr="002E6665">
        <w:trPr>
          <w:trHeight w:val="82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C9" w14:textId="77777777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LGSP A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742EAF40" w14:textId="1AFD3FD0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Cover and Revegetate LGSP 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0CB2A0" w14:textId="786274FB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Determine terrain Classification</w:t>
            </w:r>
          </w:p>
          <w:p w14:paraId="7C2D7EA3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vegetation community</w:t>
            </w:r>
          </w:p>
          <w:p w14:paraId="78601D3C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soil series</w:t>
            </w:r>
          </w:p>
          <w:p w14:paraId="20F8B8CD" w14:textId="0D17F705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toxicology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FFE1EA" w14:textId="0DBEEA98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Conducted field survey of soil and vegetation</w:t>
            </w:r>
          </w:p>
          <w:p w14:paraId="20F8B8CF" w14:textId="703A7B1E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vegetation tissue and soil samples</w:t>
            </w:r>
          </w:p>
        </w:tc>
        <w:tc>
          <w:tcPr>
            <w:tcW w:w="1613" w:type="pct"/>
            <w:vMerge/>
            <w:shd w:val="clear" w:color="auto" w:fill="auto"/>
            <w:noWrap/>
            <w:hideMark/>
          </w:tcPr>
          <w:p w14:paraId="20F8B8D4" w14:textId="05659795" w:rsidR="002E6665" w:rsidRPr="006164C3" w:rsidRDefault="002E6665" w:rsidP="002E6665">
            <w:pPr>
              <w:pStyle w:val="TableBody"/>
              <w:rPr>
                <w:rFonts w:asciiTheme="minorHAnsi" w:hAnsiTheme="minorHAnsi"/>
                <w:color w:val="0563C1"/>
                <w:szCs w:val="18"/>
                <w:u w:val="single"/>
                <w:lang w:val="en-CA"/>
              </w:rPr>
            </w:pPr>
          </w:p>
        </w:tc>
      </w:tr>
      <w:tr w:rsidR="002E6665" w:rsidRPr="006164C3" w14:paraId="20F8B8E3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D7" w14:textId="77777777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ETA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0CA04103" w14:textId="291C785A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Cover and Revegetate  ETA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9EEA41" w14:textId="3E062402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Determine terrain Classification</w:t>
            </w:r>
          </w:p>
          <w:p w14:paraId="3B8D7C02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vegetation community</w:t>
            </w:r>
          </w:p>
          <w:p w14:paraId="3DDB1BA3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soil series</w:t>
            </w:r>
          </w:p>
          <w:p w14:paraId="20F8B8DB" w14:textId="6B182D73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toxicology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09BC44" w14:textId="0E922D0E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Conducted field survey of soil and vegetation</w:t>
            </w:r>
          </w:p>
          <w:p w14:paraId="20F8B8DD" w14:textId="18D72F01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vegetation tissue and soil samples</w:t>
            </w:r>
          </w:p>
        </w:tc>
        <w:tc>
          <w:tcPr>
            <w:tcW w:w="1613" w:type="pct"/>
            <w:vMerge/>
            <w:shd w:val="clear" w:color="auto" w:fill="auto"/>
            <w:noWrap/>
            <w:hideMark/>
          </w:tcPr>
          <w:p w14:paraId="20F8B8E2" w14:textId="349E029B" w:rsidR="002E6665" w:rsidRPr="006164C3" w:rsidRDefault="002E6665" w:rsidP="002E6665">
            <w:pPr>
              <w:pStyle w:val="TableBody"/>
              <w:rPr>
                <w:rFonts w:asciiTheme="minorHAnsi" w:hAnsiTheme="minorHAnsi"/>
                <w:color w:val="0563C1"/>
                <w:szCs w:val="18"/>
                <w:u w:val="single"/>
                <w:lang w:val="en-CA"/>
              </w:rPr>
            </w:pPr>
          </w:p>
        </w:tc>
      </w:tr>
      <w:tr w:rsidR="002E6665" w:rsidRPr="006164C3" w14:paraId="20F8B8F1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E5" w14:textId="77777777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Northeast WRD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1DB62852" w14:textId="7796346E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Cover and Revegetate Northeast Sulphide Cell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64ECEC" w14:textId="7AEAD339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Determine terrain Classification</w:t>
            </w:r>
          </w:p>
          <w:p w14:paraId="60E2003C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vegetation community</w:t>
            </w:r>
          </w:p>
          <w:p w14:paraId="592FEA38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soil series</w:t>
            </w:r>
          </w:p>
          <w:p w14:paraId="20F8B8E9" w14:textId="444546B5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toxicology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94DF1B" w14:textId="123306B1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Conducted field survey of soil and vegetation</w:t>
            </w:r>
          </w:p>
          <w:p w14:paraId="20F8B8EB" w14:textId="4A947929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vegetation tissue and soil samples</w:t>
            </w:r>
          </w:p>
        </w:tc>
        <w:tc>
          <w:tcPr>
            <w:tcW w:w="1613" w:type="pct"/>
            <w:vMerge/>
            <w:shd w:val="clear" w:color="auto" w:fill="auto"/>
            <w:noWrap/>
            <w:hideMark/>
          </w:tcPr>
          <w:p w14:paraId="20F8B8F0" w14:textId="77777777" w:rsidR="002E6665" w:rsidRPr="006164C3" w:rsidRDefault="002E6665" w:rsidP="002E6665">
            <w:pPr>
              <w:pStyle w:val="TableBody"/>
              <w:rPr>
                <w:rFonts w:asciiTheme="minorHAnsi" w:hAnsiTheme="minorHAnsi"/>
                <w:color w:val="0563C1"/>
                <w:szCs w:val="18"/>
                <w:u w:val="single"/>
                <w:lang w:val="en-CA"/>
              </w:rPr>
            </w:pPr>
          </w:p>
        </w:tc>
      </w:tr>
      <w:tr w:rsidR="002E6665" w:rsidRPr="006164C3" w14:paraId="20F8B8FF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8F3" w14:textId="5AE595C9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Main Dump and Intermediate Dump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535FAFAE" w14:textId="2B440EF0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Cover and Revegetate Main Dump and Intermediate Dump Sulphide Cells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17AFB6" w14:textId="703599F1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Determine terrain Classification</w:t>
            </w:r>
          </w:p>
          <w:p w14:paraId="31BC87CC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vegetation community</w:t>
            </w:r>
          </w:p>
          <w:p w14:paraId="28B27D2B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soil series</w:t>
            </w:r>
          </w:p>
          <w:p w14:paraId="20F8B8F7" w14:textId="62467B75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toxicology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D188B5" w14:textId="3CF8F0F6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Conducted field survey of soil and vegetation</w:t>
            </w:r>
          </w:p>
          <w:p w14:paraId="20F8B8F9" w14:textId="3540E9C1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vegetation tissue and soil samples</w:t>
            </w:r>
          </w:p>
        </w:tc>
        <w:tc>
          <w:tcPr>
            <w:tcW w:w="1613" w:type="pct"/>
            <w:vMerge/>
            <w:shd w:val="clear" w:color="auto" w:fill="auto"/>
            <w:noWrap/>
            <w:hideMark/>
          </w:tcPr>
          <w:p w14:paraId="20F8B8FE" w14:textId="77777777" w:rsidR="002E6665" w:rsidRPr="006164C3" w:rsidRDefault="002E6665" w:rsidP="002E6665">
            <w:pPr>
              <w:pStyle w:val="TableBody"/>
              <w:rPr>
                <w:rFonts w:asciiTheme="minorHAnsi" w:hAnsiTheme="minorHAnsi"/>
                <w:color w:val="0563C1"/>
                <w:szCs w:val="18"/>
                <w:u w:val="single"/>
                <w:lang w:val="en-CA"/>
              </w:rPr>
            </w:pPr>
          </w:p>
        </w:tc>
      </w:tr>
      <w:tr w:rsidR="002E6665" w:rsidRPr="006164C3" w14:paraId="20F8B90D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901" w14:textId="726539E0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Mt. Mungly Waste Dump and Southwest Pit Wall Dump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CAE2DA1" w14:textId="75A498F5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Cover and Revegetate Mt Mungly (East and West) and Southwest Pit Wall Dumps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DF62DE" w14:textId="18E38D3D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Determine terrain Classification</w:t>
            </w:r>
          </w:p>
          <w:p w14:paraId="7DE0DCD3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vegetation community</w:t>
            </w:r>
          </w:p>
          <w:p w14:paraId="3684865C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soil series</w:t>
            </w:r>
          </w:p>
          <w:p w14:paraId="20F8B905" w14:textId="68090750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Investigate toxicology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6BE1AD" w14:textId="288CEFCF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Conducted field survey of soil and vegetation</w:t>
            </w:r>
          </w:p>
          <w:p w14:paraId="20F8B907" w14:textId="3F6146C5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vegetation tissue and soil samples</w:t>
            </w:r>
          </w:p>
        </w:tc>
        <w:tc>
          <w:tcPr>
            <w:tcW w:w="1613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F8B90C" w14:textId="77777777" w:rsidR="002E6665" w:rsidRPr="006164C3" w:rsidRDefault="002E6665" w:rsidP="002E6665">
            <w:pPr>
              <w:pStyle w:val="TableBody"/>
              <w:rPr>
                <w:rFonts w:asciiTheme="minorHAnsi" w:hAnsiTheme="minorHAnsi"/>
                <w:color w:val="0563C1"/>
                <w:szCs w:val="18"/>
                <w:u w:val="single"/>
                <w:lang w:val="en-CA"/>
              </w:rPr>
            </w:pPr>
          </w:p>
        </w:tc>
      </w:tr>
      <w:tr w:rsidR="002E6665" w:rsidRPr="006164C3" w14:paraId="20F8B917" w14:textId="77777777" w:rsidTr="00C746BC"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90F" w14:textId="77777777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Pipeline Alignment from CVD to WTP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79D7079D" w14:textId="0BEE1EE6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Construct Cross Valley Dam SIS Pipeline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910" w14:textId="71197CD6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conditions along proposed CVD SIS pipeline alignment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911" w14:textId="11E4CE88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Excavated 10 test pits 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</w:tcPr>
          <w:p w14:paraId="20F8B916" w14:textId="456B262E" w:rsidR="002E6665" w:rsidRPr="006164C3" w:rsidRDefault="002E6665" w:rsidP="002E6665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CH2M HILL Canada Limited (CH2M). January 2015b. </w:t>
            </w:r>
            <w:r w:rsidRPr="006164C3">
              <w:rPr>
                <w:i/>
                <w:lang w:val="en-CA"/>
              </w:rPr>
              <w:t>Cross Valley Dam Seepage Interception System Test Pit Data Summary, Faro Mine Remediation Project</w:t>
            </w:r>
            <w:r w:rsidRPr="006164C3">
              <w:rPr>
                <w:lang w:val="en-CA"/>
              </w:rPr>
              <w:t xml:space="preserve">. Technical memorandum. Draft. Prepared for Government of Yukon. January 30. </w:t>
            </w:r>
          </w:p>
        </w:tc>
      </w:tr>
      <w:tr w:rsidR="002E6665" w:rsidRPr="006164C3" w14:paraId="6109588D" w14:textId="77777777" w:rsidTr="00C746BC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CAB93BA" w14:textId="77777777" w:rsidR="002E6665" w:rsidRPr="006164C3" w:rsidRDefault="002E6665" w:rsidP="002E6665">
            <w:pPr>
              <w:pStyle w:val="TableNotes"/>
              <w:rPr>
                <w:lang w:val="en-CA"/>
              </w:rPr>
            </w:pPr>
            <w:r w:rsidRPr="006164C3">
              <w:rPr>
                <w:lang w:val="en-CA"/>
              </w:rPr>
              <w:t>Notes:</w:t>
            </w:r>
          </w:p>
          <w:p w14:paraId="4B9BDBDB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CVD = Cross Valley Dam</w:t>
            </w:r>
          </w:p>
          <w:p w14:paraId="354E433D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ETA = Emergency Tailings Area</w:t>
            </w:r>
          </w:p>
          <w:p w14:paraId="16765D78" w14:textId="77777777" w:rsidR="002E6665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FCD = Faro Creek Diversion</w:t>
            </w:r>
          </w:p>
          <w:p w14:paraId="54808C8B" w14:textId="3CC9634A" w:rsidR="003E34A0" w:rsidRPr="006164C3" w:rsidRDefault="003E34A0" w:rsidP="002E6665">
            <w:pPr>
              <w:pStyle w:val="TableNotes"/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FY = fiscal year</w:t>
            </w:r>
          </w:p>
          <w:p w14:paraId="55EC840F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 xml:space="preserve">GW = groundwater </w:t>
            </w:r>
          </w:p>
          <w:p w14:paraId="6D930784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ID = Intermediate Dam</w:t>
            </w:r>
          </w:p>
          <w:p w14:paraId="3C944B83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LGSPC = low-grade ore stock pile “C”</w:t>
            </w:r>
          </w:p>
          <w:p w14:paraId="2021C479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NFRC = North Fork Rose Creek</w:t>
            </w:r>
          </w:p>
          <w:p w14:paraId="4A7B0E4E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RCD = Rose Creek Diversion</w:t>
            </w:r>
          </w:p>
          <w:p w14:paraId="6DE09096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NWID = North Wall Interceptor Ditch</w:t>
            </w:r>
          </w:p>
          <w:p w14:paraId="5B17CAEB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SFRC = South Fork Rose Creek</w:t>
            </w:r>
          </w:p>
          <w:p w14:paraId="3AD08019" w14:textId="77777777" w:rsidR="002E6665" w:rsidRPr="006164C3" w:rsidRDefault="002E6665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SIS = seepage interception system</w:t>
            </w:r>
          </w:p>
          <w:p w14:paraId="6BCF1A0B" w14:textId="77777777" w:rsidR="002E6665" w:rsidRPr="006164C3" w:rsidRDefault="002E6665" w:rsidP="007D02C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SRK = SRK Consulting Engineers and Scientists</w:t>
            </w:r>
          </w:p>
          <w:p w14:paraId="5ECF5846" w14:textId="77777777" w:rsidR="002E6665" w:rsidRDefault="002E6665" w:rsidP="007D02CC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WRD = waste rock dump</w:t>
            </w:r>
          </w:p>
          <w:p w14:paraId="244998AB" w14:textId="77777777" w:rsidR="003E34A0" w:rsidRDefault="003E34A0" w:rsidP="007D02CC">
            <w:pPr>
              <w:pStyle w:val="TableNotes"/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WTP = water treatment plant</w:t>
            </w:r>
          </w:p>
          <w:p w14:paraId="0470566A" w14:textId="3FD96633" w:rsidR="003E34A0" w:rsidRPr="006164C3" w:rsidRDefault="003E34A0" w:rsidP="007D02CC">
            <w:pPr>
              <w:pStyle w:val="TableNotes"/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YG = Government of Yukon</w:t>
            </w:r>
          </w:p>
        </w:tc>
      </w:tr>
    </w:tbl>
    <w:p w14:paraId="57A5555D" w14:textId="162078EE" w:rsidR="00F84499" w:rsidRPr="006164C3" w:rsidRDefault="00F84499" w:rsidP="00522F15">
      <w:pPr>
        <w:rPr>
          <w:lang w:val="en-CA"/>
        </w:rPr>
      </w:pPr>
    </w:p>
    <w:p w14:paraId="79BA8BF1" w14:textId="77777777" w:rsidR="00CC3C56" w:rsidRPr="006164C3" w:rsidRDefault="00CC3C56">
      <w:pPr>
        <w:rPr>
          <w:lang w:val="en-CA"/>
        </w:rPr>
      </w:pPr>
    </w:p>
    <w:p w14:paraId="6EF8DA30" w14:textId="77777777" w:rsidR="00A612F2" w:rsidRPr="006164C3" w:rsidRDefault="00A612F2">
      <w:pPr>
        <w:rPr>
          <w:lang w:val="en-CA"/>
        </w:rPr>
      </w:pPr>
      <w:r w:rsidRPr="006164C3">
        <w:rPr>
          <w:b/>
          <w:lang w:val="en-CA"/>
        </w:rPr>
        <w:br w:type="page"/>
      </w:r>
    </w:p>
    <w:tbl>
      <w:tblPr>
        <w:tblW w:w="22163" w:type="dxa"/>
        <w:tblLayout w:type="fixed"/>
        <w:tblLook w:val="04A0" w:firstRow="1" w:lastRow="0" w:firstColumn="1" w:lastColumn="0" w:noHBand="0" w:noVBand="1"/>
      </w:tblPr>
      <w:tblGrid>
        <w:gridCol w:w="1643"/>
        <w:gridCol w:w="2857"/>
        <w:gridCol w:w="5760"/>
        <w:gridCol w:w="810"/>
        <w:gridCol w:w="5873"/>
        <w:gridCol w:w="5197"/>
        <w:gridCol w:w="23"/>
      </w:tblGrid>
      <w:tr w:rsidR="009076DB" w:rsidRPr="006164C3" w14:paraId="4058660E" w14:textId="7865B216" w:rsidTr="00B33874">
        <w:trPr>
          <w:tblHeader/>
        </w:trPr>
        <w:tc>
          <w:tcPr>
            <w:tcW w:w="22163" w:type="dxa"/>
            <w:gridSpan w:val="7"/>
            <w:tcBorders>
              <w:bottom w:val="single" w:sz="4" w:space="0" w:color="auto"/>
            </w:tcBorders>
          </w:tcPr>
          <w:p w14:paraId="04C46594" w14:textId="77777777" w:rsidR="00C64C9B" w:rsidRPr="006164C3" w:rsidRDefault="00C64C9B" w:rsidP="00C64C9B">
            <w:pPr>
              <w:pStyle w:val="TableNumberandTitle"/>
              <w:rPr>
                <w:lang w:val="en-CA"/>
              </w:rPr>
            </w:pPr>
            <w:r w:rsidRPr="006164C3">
              <w:rPr>
                <w:lang w:val="en-CA"/>
              </w:rPr>
              <w:lastRenderedPageBreak/>
              <w:t>Table C-4. Summary of Field and Analytical Programs for FY2015-2016</w:t>
            </w:r>
          </w:p>
          <w:p w14:paraId="6EB61DC8" w14:textId="7D79801B" w:rsidR="009076DB" w:rsidRPr="006164C3" w:rsidRDefault="00C64C9B" w:rsidP="00C64C9B">
            <w:pPr>
              <w:pStyle w:val="Table--Caption"/>
              <w:rPr>
                <w:lang w:val="en-CA"/>
              </w:rPr>
            </w:pPr>
            <w:r w:rsidRPr="006164C3">
              <w:rPr>
                <w:lang w:val="en-CA"/>
              </w:rPr>
              <w:t>Faro Mine Remediation Project</w:t>
            </w:r>
          </w:p>
        </w:tc>
      </w:tr>
      <w:tr w:rsidR="002E6665" w:rsidRPr="006164C3" w14:paraId="7BA65E4C" w14:textId="77777777" w:rsidTr="00B33874">
        <w:trPr>
          <w:tblHeader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B35EF" w14:textId="6FD37BF5" w:rsidR="002E6665" w:rsidRPr="006164C3" w:rsidRDefault="002E6665" w:rsidP="002E6665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lang w:val="en-CA"/>
              </w:rPr>
              <w:t>Geographic Areas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0D376" w14:textId="1F47671C" w:rsidR="002E6665" w:rsidRPr="006164C3" w:rsidRDefault="002E6665" w:rsidP="002E6665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Remediation Design Purpose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3433" w14:textId="114B4F74" w:rsidR="002E6665" w:rsidRPr="006164C3" w:rsidRDefault="002E6665" w:rsidP="002E6665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Characterization Objectives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87CAB" w14:textId="1133C40D" w:rsidR="002E6665" w:rsidRPr="006164C3" w:rsidRDefault="002E6665" w:rsidP="002E6665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Completed Fieldwork Scope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3746D" w14:textId="38E8F6A0" w:rsidR="002E6665" w:rsidRPr="006164C3" w:rsidRDefault="002E6665" w:rsidP="002E6665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bCs/>
                <w:color w:val="000000"/>
                <w:szCs w:val="22"/>
                <w:lang w:val="en-CA"/>
              </w:rPr>
              <w:t>Data Report Reference</w:t>
            </w:r>
          </w:p>
        </w:tc>
      </w:tr>
      <w:tr w:rsidR="002E6665" w:rsidRPr="006164C3" w14:paraId="20F8B928" w14:textId="178317FA" w:rsidTr="00B33874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919" w14:textId="63AEB527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Waste Dumps and Pits, RCTA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79F8217C" w14:textId="1C8A1240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Geochemical Monitoring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8B91A" w14:textId="583B6756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seepage water quality</w:t>
            </w:r>
          </w:p>
          <w:p w14:paraId="20F8B91B" w14:textId="0086DD56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ARD evolution</w:t>
            </w:r>
          </w:p>
          <w:p w14:paraId="20F8B91C" w14:textId="1E73E5AC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GW quality in RCAA</w:t>
            </w:r>
          </w:p>
          <w:p w14:paraId="20F8B91D" w14:textId="1FD82F98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pit lake water quality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8B91E" w14:textId="41D8B2DD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Monitored WRD GW, thermistor, soil gas (spring, fall, winter)</w:t>
            </w:r>
          </w:p>
          <w:p w14:paraId="20F8B91F" w14:textId="62BE4625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Sampled 85 wells in RCTA (fall)</w:t>
            </w:r>
          </w:p>
          <w:p w14:paraId="20F8B920" w14:textId="3895D8FA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Monitored 188 seeps (spring, fall)</w:t>
            </w:r>
          </w:p>
          <w:p w14:paraId="20F8B921" w14:textId="12C2BE1F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Completed </w:t>
            </w:r>
            <w:r w:rsidR="00C16E11" w:rsidRPr="006164C3">
              <w:rPr>
                <w:lang w:val="en-CA"/>
              </w:rPr>
              <w:t>pit lake profiling</w:t>
            </w:r>
            <w:r w:rsidR="00C16E11">
              <w:rPr>
                <w:lang w:val="en-CA"/>
              </w:rPr>
              <w:t xml:space="preserve"> </w:t>
            </w:r>
            <w:r w:rsidR="002744DD">
              <w:rPr>
                <w:lang w:val="en-CA"/>
              </w:rPr>
              <w:t>(fall, winter)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8B927" w14:textId="41161997" w:rsidR="00C119EE" w:rsidRPr="006164C3" w:rsidRDefault="002E6665" w:rsidP="00C119EE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>CH2M Canada Limited (CH2M). April 2016d. Summary of 2015 Field Investigation – Site-wide Geochemical Monitoring, FSP Name: SW-015 – Site-wide Geochemical Monitoring. Technical memorandum. Draft. Prepared for Government of Yukon. April 6.</w:t>
            </w:r>
          </w:p>
        </w:tc>
      </w:tr>
      <w:tr w:rsidR="002E6665" w:rsidRPr="006164C3" w14:paraId="20F8B937" w14:textId="58CE1FBE" w:rsidTr="00B33874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92A" w14:textId="2B4EE8C6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FCD and Faro Valley 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37BA2022" w14:textId="77EAD5D9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Faro Creek Diversion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92B" w14:textId="3F298AAF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 in Faro Valley</w:t>
            </w:r>
          </w:p>
          <w:p w14:paraId="20F8B92C" w14:textId="24097B11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Evaluate proportion of leakage from FCD vs. quantity of GW flow beneath channel</w:t>
            </w:r>
          </w:p>
          <w:p w14:paraId="20F8B92D" w14:textId="0A527FC7" w:rsidR="002E6665" w:rsidRPr="006164C3" w:rsidRDefault="002E6665" w:rsidP="002E6665">
            <w:pPr>
              <w:pStyle w:val="TableBullet"/>
              <w:rPr>
                <w:lang w:val="en-CA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92E" w14:textId="6CA0D5A0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Drilled, installed, and developed three well clusters (three wells per cluster)</w:t>
            </w:r>
          </w:p>
          <w:p w14:paraId="20F8B930" w14:textId="785A7012" w:rsidR="002E6665" w:rsidRPr="006164C3" w:rsidRDefault="002E6665" w:rsidP="00563AF4">
            <w:pPr>
              <w:pStyle w:val="TableBullet"/>
              <w:rPr>
                <w:lang w:val="en-C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8B936" w14:textId="06E3941B" w:rsidR="00FA0005" w:rsidRPr="006164C3" w:rsidRDefault="002E6665" w:rsidP="00563AF4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>CH2M Canada Limited (CH2M). April 2016g. Summary of 2015 Field Investigation - Faro Valley Seepage Investigation, Faro Mine Remediation Project, Field Sampling Plan Name: 106.1 – Faro Valley Seepage Investigation. Technical memorandum. Draft. Prepared for Government of Yukon. April 1.</w:t>
            </w:r>
          </w:p>
        </w:tc>
      </w:tr>
      <w:tr w:rsidR="002E6665" w:rsidRPr="006164C3" w14:paraId="20F8B942" w14:textId="22F39283" w:rsidTr="00B33874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939" w14:textId="315299E2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Faro Pit and FCD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26704627" w14:textId="071AD34E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Faro Creek Diversion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93B" w14:textId="79B5EF59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conditions and stability of east wall of Faro Pit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4301DB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Drilled two borings into bedrock, </w:t>
            </w:r>
          </w:p>
          <w:p w14:paraId="2D01A8A4" w14:textId="0C43E612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Performed downhole acoustic and optical televiewer surveys</w:t>
            </w:r>
          </w:p>
          <w:p w14:paraId="35B38C89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 two slope inclinometers nested with vibrating wire piezometers</w:t>
            </w:r>
          </w:p>
          <w:p w14:paraId="44233464" w14:textId="618B37CE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two shallow borings and completed with standpipe piezometers</w:t>
            </w:r>
          </w:p>
          <w:p w14:paraId="20F8B93C" w14:textId="43EFC5AD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Established routine monitoring schedule for piezometer and inclinometer installations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8B941" w14:textId="5BA51B16" w:rsidR="002E6665" w:rsidRPr="006164C3" w:rsidRDefault="002E6665" w:rsidP="002E6665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eastAsiaTheme="minorHAnsi"/>
                <w:lang w:val="en-CA"/>
              </w:rPr>
              <w:t>BGC Engineering Inc. (BGC). March 2016. Faro Open Pit Stability Assessment, Site-wide Design Basis Report. Draft. Prepared for CH2M HILL Canada Limited (CH2M HILL). March 18</w:t>
            </w:r>
          </w:p>
        </w:tc>
      </w:tr>
      <w:tr w:rsidR="002E6665" w:rsidRPr="006164C3" w14:paraId="45E17A59" w14:textId="77777777" w:rsidTr="00B33874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10C8FE" w14:textId="0699B260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FCD, Upper Guardhouse Creek, NWID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02AB8351" w14:textId="2E44913F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Faro Creek Diversion, Upper Guardhouse Creek and NWID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B8B5E" w14:textId="3C401D29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channel shape and morphology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D466B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 rapid geomorphic assessment</w:t>
            </w:r>
          </w:p>
          <w:p w14:paraId="511E7FD8" w14:textId="79D82D6A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Survey channel cross sections at nine locations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66DDC" w14:textId="01BFBCAD" w:rsidR="002E6665" w:rsidRPr="006164C3" w:rsidRDefault="002E6665" w:rsidP="002E6665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April 2016h. Summary of 2015 Field Investigation – West Side and East Side Diversions, Faro Mine Remediation Project. Technical memorandum. Draft. Prepared for Government of Yukon. April 1.  </w:t>
            </w:r>
          </w:p>
        </w:tc>
      </w:tr>
      <w:tr w:rsidR="002E6665" w:rsidRPr="006164C3" w14:paraId="41417E37" w14:textId="77777777" w:rsidTr="00B33874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632BEE" w14:textId="2A30644B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FCD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3C990B8C" w14:textId="77777777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Faro Creek Diversion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5CDBA4" w14:textId="1D67BE60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conditions along proposed replacement FCD alignment</w:t>
            </w:r>
          </w:p>
          <w:p w14:paraId="2FFF3394" w14:textId="230A5670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 and permafrost conditions in Faro Creek Valley</w:t>
            </w:r>
          </w:p>
          <w:p w14:paraId="4362FDFE" w14:textId="1C36492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Confirm bedrock characterization at east wall of Faro Pit North Instability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48F288" w14:textId="77777777" w:rsidR="00D767ED" w:rsidRDefault="00D767ED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Completed 21 surface geophysical survey transects </w:t>
            </w:r>
          </w:p>
          <w:p w14:paraId="47B6C3D4" w14:textId="3A8D31D5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Drilled six borings into bedrock</w:t>
            </w:r>
          </w:p>
          <w:p w14:paraId="2DDF61F1" w14:textId="5404CC31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Installed monitoring wells and thermistor ports in five borings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FA88A" w14:textId="48C75210" w:rsidR="002E6665" w:rsidRPr="006164C3" w:rsidRDefault="002466CF" w:rsidP="00DC15D0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>
              <w:rPr>
                <w:color w:val="000000"/>
              </w:rPr>
              <w:t xml:space="preserve">CH2M Canada Limited (CH2M). </w:t>
            </w:r>
            <w:r w:rsidR="00CE4A45">
              <w:rPr>
                <w:color w:val="000000"/>
              </w:rPr>
              <w:t xml:space="preserve">August </w:t>
            </w:r>
            <w:r>
              <w:rPr>
                <w:color w:val="000000"/>
              </w:rPr>
              <w:t xml:space="preserve">2016a. Summary of </w:t>
            </w:r>
            <w:r w:rsidR="00DC15D0">
              <w:rPr>
                <w:color w:val="000000"/>
              </w:rPr>
              <w:t>2015-</w:t>
            </w:r>
            <w:r>
              <w:rPr>
                <w:color w:val="000000"/>
              </w:rPr>
              <w:t xml:space="preserve">2016 Field Investigation – Faro Creek Diversion Proposed Realignment, Field Sampling Plan Name: Faro Creek Diversion New Alignment Drilling. Technical memorandum. Draft. Prepared for Government of Yukon. </w:t>
            </w:r>
            <w:r w:rsidR="00CE4A45">
              <w:rPr>
                <w:color w:val="000000"/>
              </w:rPr>
              <w:t>August 18</w:t>
            </w:r>
            <w:r>
              <w:rPr>
                <w:color w:val="000000"/>
              </w:rPr>
              <w:t>.</w:t>
            </w:r>
          </w:p>
        </w:tc>
      </w:tr>
      <w:tr w:rsidR="002E6665" w:rsidRPr="006164C3" w14:paraId="20F8B951" w14:textId="7611CE39" w:rsidTr="00B33874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944" w14:textId="4F7A7BA5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CVD Pond, ID Pond 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18C183F0" w14:textId="73478978" w:rsidR="002E6665" w:rsidRPr="006164C3" w:rsidRDefault="002E6665" w:rsidP="00524A32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Remediate CVD and </w:t>
            </w:r>
            <w:r w:rsidR="00524A32">
              <w:rPr>
                <w:lang w:val="en-CA"/>
              </w:rPr>
              <w:t>ID</w:t>
            </w:r>
            <w:r w:rsidR="00524A32" w:rsidRPr="006164C3">
              <w:rPr>
                <w:lang w:val="en-CA"/>
              </w:rPr>
              <w:t xml:space="preserve"> </w:t>
            </w:r>
            <w:r w:rsidRPr="006164C3">
              <w:rPr>
                <w:lang w:val="en-CA"/>
              </w:rPr>
              <w:t>Pond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B3D7CC" w14:textId="4EB8634E" w:rsidR="00D767ED" w:rsidRDefault="00D767ED" w:rsidP="002E6665">
            <w:pPr>
              <w:pStyle w:val="TableBullet"/>
              <w:rPr>
                <w:lang w:val="en-CA"/>
              </w:rPr>
            </w:pPr>
            <w:r>
              <w:rPr>
                <w:lang w:val="en-CA"/>
              </w:rPr>
              <w:t xml:space="preserve">Prepare higher resolution CVD Pond stage </w:t>
            </w:r>
            <w:r w:rsidR="00524A32">
              <w:rPr>
                <w:lang w:val="en-CA"/>
              </w:rPr>
              <w:t>-</w:t>
            </w:r>
            <w:r>
              <w:rPr>
                <w:lang w:val="en-CA"/>
              </w:rPr>
              <w:t xml:space="preserve"> storage curve </w:t>
            </w:r>
          </w:p>
          <w:p w14:paraId="20F8B945" w14:textId="08D9709A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thickness and volume of deposited sediment and tailings</w:t>
            </w:r>
          </w:p>
          <w:p w14:paraId="20F8B946" w14:textId="73F7BA4A" w:rsidR="002E6665" w:rsidRPr="006164C3" w:rsidRDefault="002E6665" w:rsidP="00C16E11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geochemical and geotechnical properties of sediment</w:t>
            </w:r>
            <w:r w:rsidR="00524A32">
              <w:rPr>
                <w:lang w:val="en-CA"/>
              </w:rPr>
              <w:t>s</w:t>
            </w:r>
            <w:r w:rsidRPr="006164C3">
              <w:rPr>
                <w:lang w:val="en-CA"/>
              </w:rPr>
              <w:t xml:space="preserve"> in CVD </w:t>
            </w:r>
            <w:r w:rsidR="00524A32">
              <w:rPr>
                <w:lang w:val="en-CA"/>
              </w:rPr>
              <w:t xml:space="preserve">and ID </w:t>
            </w:r>
            <w:r w:rsidR="00C16E11">
              <w:rPr>
                <w:lang w:val="en-CA"/>
              </w:rPr>
              <w:t>p</w:t>
            </w:r>
            <w:r w:rsidR="00C16E11" w:rsidRPr="006164C3">
              <w:rPr>
                <w:lang w:val="en-CA"/>
              </w:rPr>
              <w:t>ond</w:t>
            </w:r>
            <w:r w:rsidR="00C16E11">
              <w:rPr>
                <w:lang w:val="en-CA"/>
              </w:rPr>
              <w:t>s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9756F3" w14:textId="01EF523E" w:rsidR="00D767ED" w:rsidRDefault="00D767ED" w:rsidP="002E6665">
            <w:pPr>
              <w:pStyle w:val="TableBullet"/>
              <w:rPr>
                <w:lang w:val="en-CA"/>
              </w:rPr>
            </w:pPr>
            <w:r>
              <w:rPr>
                <w:lang w:val="en-CA"/>
              </w:rPr>
              <w:t>Bathymetry and sub-bottom profiling of CVD Pond</w:t>
            </w:r>
          </w:p>
          <w:p w14:paraId="20F8B947" w14:textId="33EC7C3B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Advance</w:t>
            </w:r>
            <w:r w:rsidR="00472851">
              <w:rPr>
                <w:lang w:val="en-CA"/>
              </w:rPr>
              <w:t>d eight</w:t>
            </w:r>
            <w:r w:rsidRPr="006164C3">
              <w:rPr>
                <w:lang w:val="en-CA"/>
              </w:rPr>
              <w:t xml:space="preserve"> CPT soundings in the ID Pond</w:t>
            </w:r>
          </w:p>
          <w:p w14:paraId="20F8B948" w14:textId="0910A845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Advance</w:t>
            </w:r>
            <w:r w:rsidR="00472851">
              <w:rPr>
                <w:lang w:val="en-CA"/>
              </w:rPr>
              <w:t>d</w:t>
            </w:r>
            <w:r w:rsidRPr="006164C3">
              <w:rPr>
                <w:lang w:val="en-CA"/>
              </w:rPr>
              <w:t xml:space="preserve"> </w:t>
            </w:r>
            <w:r w:rsidR="00472851">
              <w:rPr>
                <w:lang w:val="en-CA"/>
              </w:rPr>
              <w:t>three</w:t>
            </w:r>
            <w:r w:rsidRPr="006164C3">
              <w:rPr>
                <w:lang w:val="en-CA"/>
              </w:rPr>
              <w:t xml:space="preserve"> CPT soundings in CVD Pond</w:t>
            </w:r>
          </w:p>
          <w:p w14:paraId="20F8B94A" w14:textId="3561C474" w:rsidR="002E6665" w:rsidRPr="006164C3" w:rsidRDefault="00472851" w:rsidP="00472851">
            <w:pPr>
              <w:pStyle w:val="TableBullet"/>
              <w:rPr>
                <w:lang w:val="en-CA"/>
              </w:rPr>
            </w:pPr>
            <w:r>
              <w:rPr>
                <w:lang w:val="en-CA"/>
              </w:rPr>
              <w:t>Drilled eight</w:t>
            </w:r>
            <w:r w:rsidR="002E6665" w:rsidRPr="006164C3">
              <w:rPr>
                <w:lang w:val="en-CA"/>
              </w:rPr>
              <w:t xml:space="preserve"> sonic borings in CVD Pond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215CA" w14:textId="6893C601" w:rsidR="002466CF" w:rsidRDefault="002466CF" w:rsidP="002466CF">
            <w:pPr>
              <w:pStyle w:val="TableBody"/>
              <w:rPr>
                <w:color w:val="000000"/>
              </w:rPr>
            </w:pPr>
            <w:r>
              <w:rPr>
                <w:color w:val="000000"/>
              </w:rPr>
              <w:t xml:space="preserve">CH2M Canada Limited (CH2M). August 2016c. Summary of FY 2015 </w:t>
            </w:r>
            <w:r w:rsidR="00DC15D0">
              <w:rPr>
                <w:color w:val="000000"/>
              </w:rPr>
              <w:t xml:space="preserve">– 2016 </w:t>
            </w:r>
            <w:r>
              <w:rPr>
                <w:color w:val="000000"/>
              </w:rPr>
              <w:t xml:space="preserve">Field Investigations – CVD and ID Pond Field Data Report, Field Sampling Plan Name: CVP and ID Pond CPT and Sonic Sampling. Technical </w:t>
            </w:r>
            <w:r w:rsidR="00426FC5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emorandum. Prepared for Government of Yukon. August </w:t>
            </w:r>
            <w:r w:rsidR="00DC15D0">
              <w:rPr>
                <w:color w:val="000000"/>
              </w:rPr>
              <w:t>2</w:t>
            </w:r>
            <w:r w:rsidR="0085394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</w:p>
          <w:p w14:paraId="20F8B950" w14:textId="1D22F873" w:rsidR="002E6665" w:rsidRPr="006164C3" w:rsidRDefault="002E6665" w:rsidP="00DD24A1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</w:p>
        </w:tc>
      </w:tr>
      <w:tr w:rsidR="002E6665" w:rsidRPr="006164C3" w14:paraId="20F8B961" w14:textId="2CD23BF3" w:rsidTr="00B33874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953" w14:textId="5776BFD5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ID Spillway 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43DB3CBC" w14:textId="7ABE5A7B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Intermediate Dam Spillway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954" w14:textId="52EF5D4D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depth and condition of bedrock surface in the area of the proposed PMF spillway</w:t>
            </w:r>
          </w:p>
          <w:p w14:paraId="20F8B955" w14:textId="7B08F928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geotechnical conditions in ID Spillway footprint</w:t>
            </w:r>
          </w:p>
          <w:p w14:paraId="20F8B956" w14:textId="224B5BAF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permeability of overburden at upstream and downstream end of spillway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957" w14:textId="40091A06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 one surface geophysical survey lines with seismic reflection and resistivity</w:t>
            </w:r>
          </w:p>
          <w:p w14:paraId="20F8B958" w14:textId="38381CAA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 six surface geophysical survey lines with multichannel analysis of surface waves and seismic refraction</w:t>
            </w:r>
          </w:p>
          <w:p w14:paraId="20F8B959" w14:textId="2083D3E9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Drill five borings into bedrock, and install and develop two pumping wells and three piezometers</w:t>
            </w:r>
          </w:p>
          <w:p w14:paraId="20F8B95A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 packer testing in bedrock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8B960" w14:textId="1D7F60C7" w:rsidR="002E6665" w:rsidRPr="006164C3" w:rsidRDefault="002E6665" w:rsidP="002E6665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>CH2M Canada Limited (CH2M). April 2016f. Summary of 2015 Field Investigation – Construct Intermediate Dam Spillway, Faro Mine Remediation Project, Field Sampling Plan Name: 201.6 Construct Intermediate Dam Spillway. Technical memorandum. Draft. Prepared for Government of Yukon. March 31.</w:t>
            </w:r>
          </w:p>
        </w:tc>
      </w:tr>
      <w:tr w:rsidR="002E6665" w:rsidRPr="006164C3" w14:paraId="20F8B97A" w14:textId="5FF4DAE8" w:rsidTr="00B33874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8B971" w14:textId="10C0C51A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76283278" w14:textId="62D31FFC" w:rsidR="002E6665" w:rsidRPr="006164C3" w:rsidRDefault="002E6665" w:rsidP="00B33874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Water Management Inventory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972" w14:textId="599CF9CE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Document locations and specifications of water conveyance infrastructure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F8B973" w14:textId="77777777" w:rsidR="002E6665" w:rsidRPr="006164C3" w:rsidRDefault="002E6665" w:rsidP="002E6665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Complete survey and inventory of water conveyance structures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8B979" w14:textId="4CB2532E" w:rsidR="002E6665" w:rsidRPr="006164C3" w:rsidRDefault="002E6665" w:rsidP="002E6665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HILL Canada Limited (CH2M). February 2016b. </w:t>
            </w:r>
            <w:r w:rsidRPr="006164C3">
              <w:rPr>
                <w:rFonts w:asciiTheme="minorHAnsi" w:hAnsiTheme="minorHAnsi"/>
                <w:i/>
                <w:szCs w:val="18"/>
                <w:lang w:val="en-CA"/>
              </w:rPr>
              <w:t>Water Conveyance System Mapping and Inventory, Faro Mine Remediation Project.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Technical memorandum. Prepared for Government of Yukon. February 1. </w:t>
            </w:r>
          </w:p>
        </w:tc>
      </w:tr>
      <w:tr w:rsidR="002E6665" w:rsidRPr="006164C3" w14:paraId="4C7A82DB" w14:textId="77777777" w:rsidTr="00B33874">
        <w:trPr>
          <w:gridAfter w:val="1"/>
          <w:wAfter w:w="23" w:type="dxa"/>
        </w:trPr>
        <w:tc>
          <w:tcPr>
            <w:tcW w:w="22140" w:type="dxa"/>
            <w:gridSpan w:val="6"/>
          </w:tcPr>
          <w:p w14:paraId="5854E8F9" w14:textId="7496ACD8" w:rsidR="002E6665" w:rsidRPr="006164C3" w:rsidRDefault="002E6665" w:rsidP="002E6665">
            <w:pPr>
              <w:pStyle w:val="TableNotes"/>
              <w:rPr>
                <w:lang w:val="en-CA"/>
              </w:rPr>
            </w:pPr>
            <w:r w:rsidRPr="006164C3">
              <w:rPr>
                <w:lang w:val="en-CA"/>
              </w:rPr>
              <w:t>Notes:</w:t>
            </w:r>
          </w:p>
        </w:tc>
      </w:tr>
      <w:tr w:rsidR="00B33874" w:rsidRPr="006164C3" w14:paraId="5D0EDD18" w14:textId="77777777" w:rsidTr="00B33874">
        <w:trPr>
          <w:gridAfter w:val="1"/>
          <w:wAfter w:w="23" w:type="dxa"/>
        </w:trPr>
        <w:tc>
          <w:tcPr>
            <w:tcW w:w="11070" w:type="dxa"/>
            <w:gridSpan w:val="4"/>
          </w:tcPr>
          <w:p w14:paraId="5401D580" w14:textId="77777777" w:rsidR="00B33874" w:rsidRPr="006164C3" w:rsidRDefault="00B33874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ARD = acid rock drainage</w:t>
            </w:r>
          </w:p>
          <w:p w14:paraId="65686E0F" w14:textId="77777777" w:rsidR="00B33874" w:rsidRPr="006164C3" w:rsidRDefault="00B33874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BGC = BCG Engineering</w:t>
            </w:r>
          </w:p>
          <w:p w14:paraId="72531821" w14:textId="77777777" w:rsidR="00B33874" w:rsidRPr="006164C3" w:rsidRDefault="00B33874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CPT = cone penetration test</w:t>
            </w:r>
          </w:p>
          <w:p w14:paraId="78D18C4B" w14:textId="77777777" w:rsidR="00B33874" w:rsidRPr="006164C3" w:rsidRDefault="00B33874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CVD Pond = Cross Valley Pond</w:t>
            </w:r>
          </w:p>
          <w:p w14:paraId="318C61C4" w14:textId="42518763" w:rsidR="00B33874" w:rsidRPr="006164C3" w:rsidRDefault="00B33874" w:rsidP="00B33874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FCD = Faro Creek Diversion</w:t>
            </w:r>
          </w:p>
        </w:tc>
        <w:tc>
          <w:tcPr>
            <w:tcW w:w="11070" w:type="dxa"/>
            <w:gridSpan w:val="2"/>
          </w:tcPr>
          <w:p w14:paraId="50318902" w14:textId="77777777" w:rsidR="00B33874" w:rsidRPr="006164C3" w:rsidRDefault="00B33874" w:rsidP="00B33874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GW = groundwater</w:t>
            </w:r>
          </w:p>
          <w:p w14:paraId="22E64014" w14:textId="24433815" w:rsidR="00B33874" w:rsidRDefault="00B33874" w:rsidP="00B33874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ID = Intermediate Dam</w:t>
            </w:r>
          </w:p>
          <w:p w14:paraId="6DB0B586" w14:textId="74A617A6" w:rsidR="00B33874" w:rsidRPr="006164C3" w:rsidRDefault="00B33874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PMF = probable maximum flood</w:t>
            </w:r>
          </w:p>
          <w:p w14:paraId="0A67BF35" w14:textId="36C59258" w:rsidR="00B33874" w:rsidRPr="006164C3" w:rsidRDefault="00B33874" w:rsidP="002E6665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RCAA = Rose Creek Alluvial Aquifer</w:t>
            </w:r>
          </w:p>
        </w:tc>
      </w:tr>
    </w:tbl>
    <w:p w14:paraId="6EDACE7D" w14:textId="77777777" w:rsidR="00384153" w:rsidRDefault="00384153" w:rsidP="00A520FD">
      <w:pPr>
        <w:pStyle w:val="TableNotes"/>
        <w:spacing w:before="0" w:after="0"/>
        <w:rPr>
          <w:lang w:val="en-CA"/>
        </w:rPr>
        <w:sectPr w:rsidR="00384153" w:rsidSect="008E5C6B">
          <w:type w:val="oddPage"/>
          <w:pgSz w:w="24480" w:h="15840" w:orient="landscape" w:code="3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22163" w:type="dxa"/>
        <w:tblLayout w:type="fixed"/>
        <w:tblLook w:val="04A0" w:firstRow="1" w:lastRow="0" w:firstColumn="1" w:lastColumn="0" w:noHBand="0" w:noVBand="1"/>
      </w:tblPr>
      <w:tblGrid>
        <w:gridCol w:w="1643"/>
        <w:gridCol w:w="2857"/>
        <w:gridCol w:w="5760"/>
        <w:gridCol w:w="810"/>
        <w:gridCol w:w="5873"/>
        <w:gridCol w:w="5197"/>
        <w:gridCol w:w="23"/>
      </w:tblGrid>
      <w:tr w:rsidR="00384153" w:rsidRPr="006164C3" w14:paraId="6AB1DD4F" w14:textId="77777777" w:rsidTr="00384153">
        <w:trPr>
          <w:tblHeader/>
        </w:trPr>
        <w:tc>
          <w:tcPr>
            <w:tcW w:w="22163" w:type="dxa"/>
            <w:gridSpan w:val="7"/>
            <w:tcBorders>
              <w:bottom w:val="single" w:sz="4" w:space="0" w:color="auto"/>
            </w:tcBorders>
          </w:tcPr>
          <w:p w14:paraId="5B3073F1" w14:textId="676E1BD5" w:rsidR="00384153" w:rsidRPr="006164C3" w:rsidRDefault="00384153" w:rsidP="00384153">
            <w:pPr>
              <w:pStyle w:val="TableNumberandTitle"/>
              <w:rPr>
                <w:lang w:val="en-CA"/>
              </w:rPr>
            </w:pPr>
            <w:r>
              <w:rPr>
                <w:lang w:val="en-CA"/>
              </w:rPr>
              <w:lastRenderedPageBreak/>
              <w:t>Table C-5</w:t>
            </w:r>
            <w:r w:rsidRPr="006164C3">
              <w:rPr>
                <w:lang w:val="en-CA"/>
              </w:rPr>
              <w:t>. Summary of Field an</w:t>
            </w:r>
            <w:r>
              <w:rPr>
                <w:lang w:val="en-CA"/>
              </w:rPr>
              <w:t>d Analytical Programs for FY2016-2017</w:t>
            </w:r>
          </w:p>
          <w:p w14:paraId="6CDCB8FE" w14:textId="77777777" w:rsidR="00384153" w:rsidRPr="006164C3" w:rsidRDefault="00384153" w:rsidP="00384153">
            <w:pPr>
              <w:pStyle w:val="Table--Caption"/>
              <w:rPr>
                <w:lang w:val="en-CA"/>
              </w:rPr>
            </w:pPr>
            <w:r w:rsidRPr="006164C3">
              <w:rPr>
                <w:lang w:val="en-CA"/>
              </w:rPr>
              <w:t>Faro Mine Remediation Project</w:t>
            </w:r>
          </w:p>
        </w:tc>
      </w:tr>
      <w:tr w:rsidR="00384153" w:rsidRPr="006164C3" w14:paraId="11308AF6" w14:textId="77777777" w:rsidTr="00384153">
        <w:trPr>
          <w:tblHeader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41569" w14:textId="77777777" w:rsidR="00384153" w:rsidRPr="006164C3" w:rsidRDefault="00384153" w:rsidP="00384153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lang w:val="en-CA"/>
              </w:rPr>
              <w:t>Geographic Areas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44B3" w14:textId="77777777" w:rsidR="00384153" w:rsidRPr="006164C3" w:rsidRDefault="00384153" w:rsidP="00384153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Remediation Design Purpose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63B8E" w14:textId="77777777" w:rsidR="00384153" w:rsidRPr="006164C3" w:rsidRDefault="00384153" w:rsidP="00384153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Characterization Objectives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776BA" w14:textId="77777777" w:rsidR="00384153" w:rsidRPr="006164C3" w:rsidRDefault="00384153" w:rsidP="00384153">
            <w:pPr>
              <w:pStyle w:val="TableHead"/>
              <w:rPr>
                <w:lang w:val="en-CA"/>
              </w:rPr>
            </w:pPr>
            <w:r w:rsidRPr="006164C3">
              <w:rPr>
                <w:lang w:val="en-CA"/>
              </w:rPr>
              <w:t>Completed Fieldwork Scope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283A1" w14:textId="77777777" w:rsidR="00384153" w:rsidRPr="006164C3" w:rsidRDefault="00384153" w:rsidP="00384153">
            <w:pPr>
              <w:pStyle w:val="TableHead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bCs/>
                <w:color w:val="000000"/>
                <w:szCs w:val="22"/>
                <w:lang w:val="en-CA"/>
              </w:rPr>
              <w:t>Data Report Reference</w:t>
            </w:r>
          </w:p>
        </w:tc>
      </w:tr>
      <w:tr w:rsidR="00384153" w:rsidRPr="006164C3" w14:paraId="135D78BB" w14:textId="77777777" w:rsidTr="00384153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4FC02F" w14:textId="77777777" w:rsidR="00384153" w:rsidRPr="006164C3" w:rsidRDefault="00384153" w:rsidP="0038415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Waste Dumps and Pits, RCTA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248C831F" w14:textId="77777777" w:rsidR="00384153" w:rsidRPr="006164C3" w:rsidRDefault="00384153" w:rsidP="0038415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Site-wide Geochemical Monitoring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8F1102" w14:textId="77777777" w:rsidR="00384153" w:rsidRPr="006164C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seepage water quality</w:t>
            </w:r>
          </w:p>
          <w:p w14:paraId="6265AC51" w14:textId="6505ACE9" w:rsidR="00384153" w:rsidRPr="006164C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ARD evolution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909AD5" w14:textId="3B6B2439" w:rsidR="00384153" w:rsidRPr="006164C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Monitored WRD GW, thermistor, soil gas</w:t>
            </w:r>
            <w:r>
              <w:rPr>
                <w:lang w:val="en-CA"/>
              </w:rPr>
              <w:t xml:space="preserve"> (spring</w:t>
            </w:r>
            <w:r w:rsidRPr="006164C3">
              <w:rPr>
                <w:lang w:val="en-CA"/>
              </w:rPr>
              <w:t>)</w:t>
            </w:r>
          </w:p>
          <w:p w14:paraId="13C8F113" w14:textId="54371931" w:rsidR="00384153" w:rsidRPr="006164C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M</w:t>
            </w:r>
            <w:r>
              <w:rPr>
                <w:lang w:val="en-CA"/>
              </w:rPr>
              <w:t>onitored 188 seeps (spring</w:t>
            </w:r>
            <w:r w:rsidRPr="006164C3">
              <w:rPr>
                <w:lang w:val="en-CA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5D586" w14:textId="7D8011A6" w:rsidR="00384153" w:rsidRPr="006164C3" w:rsidRDefault="00384153" w:rsidP="00587F11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CH2M Canada Limited (CH2M). </w:t>
            </w:r>
            <w:r>
              <w:rPr>
                <w:rFonts w:asciiTheme="minorHAnsi" w:hAnsiTheme="minorHAnsi"/>
                <w:szCs w:val="18"/>
                <w:lang w:val="en-CA"/>
              </w:rPr>
              <w:t>August 2016</w:t>
            </w:r>
            <w:r w:rsidR="00587F11">
              <w:rPr>
                <w:rFonts w:asciiTheme="minorHAnsi" w:hAnsiTheme="minorHAnsi"/>
                <w:szCs w:val="18"/>
                <w:lang w:val="en-CA"/>
              </w:rPr>
              <w:t>j</w:t>
            </w:r>
            <w:r>
              <w:rPr>
                <w:rFonts w:asciiTheme="minorHAnsi" w:hAnsiTheme="minorHAnsi"/>
                <w:szCs w:val="18"/>
                <w:lang w:val="en-CA"/>
              </w:rPr>
              <w:t>. Summary of 2016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 xml:space="preserve"> Field Investigation – Site-wide Geochemical Monitoring. Technical memorandum. Draft. Prepared for Government of Yukon. </w:t>
            </w:r>
            <w:r>
              <w:rPr>
                <w:rFonts w:asciiTheme="minorHAnsi" w:hAnsiTheme="minorHAnsi"/>
                <w:szCs w:val="18"/>
                <w:lang w:val="en-CA"/>
              </w:rPr>
              <w:t xml:space="preserve">August </w:t>
            </w:r>
            <w:r w:rsidR="00DC15D0">
              <w:rPr>
                <w:rFonts w:asciiTheme="minorHAnsi" w:hAnsiTheme="minorHAnsi"/>
                <w:szCs w:val="18"/>
                <w:lang w:val="en-CA"/>
              </w:rPr>
              <w:t>18</w:t>
            </w:r>
            <w:r w:rsidRPr="006164C3">
              <w:rPr>
                <w:rFonts w:asciiTheme="minorHAnsi" w:hAnsiTheme="minorHAnsi"/>
                <w:szCs w:val="18"/>
                <w:lang w:val="en-CA"/>
              </w:rPr>
              <w:t>.</w:t>
            </w:r>
          </w:p>
        </w:tc>
      </w:tr>
      <w:tr w:rsidR="00384153" w:rsidRPr="006164C3" w14:paraId="3420C4D7" w14:textId="77777777" w:rsidTr="00384153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ED6BF0" w14:textId="77777777" w:rsidR="00384153" w:rsidRPr="006164C3" w:rsidRDefault="00384153" w:rsidP="0038415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FCD and Faro Valley 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46528D09" w14:textId="77777777" w:rsidR="00384153" w:rsidRPr="006164C3" w:rsidRDefault="00384153" w:rsidP="00384153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>Upgrade Faro Creek Diversion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F96A9C" w14:textId="77777777" w:rsidR="00384153" w:rsidRPr="006164C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hydrostratigraphy in Faro Valley</w:t>
            </w:r>
          </w:p>
          <w:p w14:paraId="667BC26E" w14:textId="77777777" w:rsidR="00384153" w:rsidRPr="006164C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Evaluate proportion of leakage from FCD vs. quantity of GW flow beneath channel</w:t>
            </w:r>
          </w:p>
          <w:p w14:paraId="34DED50C" w14:textId="77777777" w:rsidR="00384153" w:rsidRPr="006164C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Delineate spatial extent of permafrost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64022E" w14:textId="77777777" w:rsidR="00384153" w:rsidRPr="006164C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Completed aquifer testing at three well clusters</w:t>
            </w:r>
          </w:p>
          <w:p w14:paraId="39B460CC" w14:textId="7519937F" w:rsidR="00384153" w:rsidRPr="006164C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Completed </w:t>
            </w:r>
            <w:r>
              <w:rPr>
                <w:lang w:val="en-CA"/>
              </w:rPr>
              <w:t xml:space="preserve">surveying of </w:t>
            </w:r>
            <w:r w:rsidRPr="006164C3">
              <w:rPr>
                <w:lang w:val="en-CA"/>
              </w:rPr>
              <w:t>21 surface geophysical transects</w:t>
            </w:r>
            <w:r w:rsidR="0062494A">
              <w:rPr>
                <w:lang w:val="en-CA"/>
              </w:rPr>
              <w:t xml:space="preserve"> FCD alignment</w:t>
            </w:r>
          </w:p>
          <w:p w14:paraId="4F994789" w14:textId="77777777" w:rsidR="00384153" w:rsidRDefault="00384153" w:rsidP="00384153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Collected volumetric discharge measurements at four locations</w:t>
            </w:r>
          </w:p>
          <w:p w14:paraId="57F253E4" w14:textId="0FA4495C" w:rsidR="00563AF4" w:rsidRPr="006164C3" w:rsidRDefault="00563AF4" w:rsidP="00384153">
            <w:pPr>
              <w:pStyle w:val="TableBullet"/>
              <w:rPr>
                <w:lang w:val="en-CA"/>
              </w:rPr>
            </w:pPr>
            <w:r>
              <w:rPr>
                <w:lang w:val="en-CA"/>
              </w:rPr>
              <w:t>Collected GW samples from one location at each well cluster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96E13" w14:textId="5E17508F" w:rsidR="00384153" w:rsidRPr="006164C3" w:rsidRDefault="00384153" w:rsidP="00587F11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>
              <w:rPr>
                <w:rFonts w:asciiTheme="minorHAnsi" w:hAnsiTheme="minorHAnsi"/>
                <w:szCs w:val="18"/>
                <w:lang w:val="en-CA"/>
              </w:rPr>
              <w:t>CH2M Canada Limited (CH2M). August 2016</w:t>
            </w:r>
            <w:r w:rsidR="00587F11">
              <w:rPr>
                <w:rFonts w:asciiTheme="minorHAnsi" w:hAnsiTheme="minorHAnsi"/>
                <w:szCs w:val="18"/>
                <w:lang w:val="en-CA"/>
              </w:rPr>
              <w:t>h</w:t>
            </w:r>
            <w:r>
              <w:rPr>
                <w:rFonts w:asciiTheme="minorHAnsi" w:hAnsiTheme="minorHAnsi"/>
                <w:szCs w:val="18"/>
                <w:lang w:val="en-CA"/>
              </w:rPr>
              <w:t xml:space="preserve">. Summary of 2016 Field Investigation – Faro Creek Diversion Aquifer Testing, Faro Mine Remediation Project. Technical Memorandum. Draft. Prepared for Government of Yukon. August </w:t>
            </w:r>
            <w:r w:rsidR="00DC15D0">
              <w:rPr>
                <w:rFonts w:asciiTheme="minorHAnsi" w:hAnsiTheme="minorHAnsi"/>
                <w:szCs w:val="18"/>
                <w:lang w:val="en-CA"/>
              </w:rPr>
              <w:t>2</w:t>
            </w:r>
            <w:r w:rsidR="00B624BB">
              <w:rPr>
                <w:rFonts w:asciiTheme="minorHAnsi" w:hAnsiTheme="minorHAnsi"/>
                <w:szCs w:val="18"/>
                <w:lang w:val="en-CA"/>
              </w:rPr>
              <w:t>4</w:t>
            </w:r>
            <w:r>
              <w:rPr>
                <w:rFonts w:asciiTheme="minorHAnsi" w:hAnsiTheme="minorHAnsi"/>
                <w:szCs w:val="18"/>
                <w:lang w:val="en-CA"/>
              </w:rPr>
              <w:t xml:space="preserve">.  </w:t>
            </w:r>
          </w:p>
        </w:tc>
      </w:tr>
      <w:tr w:rsidR="00524A32" w:rsidRPr="006164C3" w14:paraId="6AC57243" w14:textId="77777777" w:rsidTr="00384153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2FA492" w14:textId="33BD6D6D" w:rsidR="00524A32" w:rsidRPr="006164C3" w:rsidRDefault="00524A32" w:rsidP="00524A32">
            <w:pPr>
              <w:pStyle w:val="TableBody"/>
              <w:rPr>
                <w:lang w:val="en-CA"/>
              </w:rPr>
            </w:pPr>
            <w:r>
              <w:rPr>
                <w:lang w:val="en-CA"/>
              </w:rPr>
              <w:t>ID Pond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2CC94507" w14:textId="010AA2B7" w:rsidR="00524A32" w:rsidRPr="006164C3" w:rsidRDefault="00524A32" w:rsidP="00524A32">
            <w:pPr>
              <w:pStyle w:val="TableBody"/>
              <w:rPr>
                <w:lang w:val="en-CA"/>
              </w:rPr>
            </w:pPr>
            <w:r w:rsidRPr="006164C3">
              <w:rPr>
                <w:lang w:val="en-CA"/>
              </w:rPr>
              <w:t xml:space="preserve">Remediate </w:t>
            </w:r>
            <w:r>
              <w:rPr>
                <w:lang w:val="en-CA"/>
              </w:rPr>
              <w:t>ID</w:t>
            </w:r>
            <w:r w:rsidRPr="006164C3">
              <w:rPr>
                <w:lang w:val="en-CA"/>
              </w:rPr>
              <w:t xml:space="preserve"> Pond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C559D" w14:textId="7B09532E" w:rsidR="00524A32" w:rsidRDefault="00524A32" w:rsidP="00524A32">
            <w:pPr>
              <w:pStyle w:val="TableBullet"/>
              <w:rPr>
                <w:lang w:val="en-CA"/>
              </w:rPr>
            </w:pPr>
            <w:r>
              <w:rPr>
                <w:lang w:val="en-CA"/>
              </w:rPr>
              <w:t xml:space="preserve">Prepare higher resolution ID Pond stage - storage curve </w:t>
            </w:r>
          </w:p>
          <w:p w14:paraId="21BD10E0" w14:textId="77777777" w:rsidR="00524A32" w:rsidRPr="006164C3" w:rsidRDefault="00524A32" w:rsidP="00524A32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>Characterize thickness and volume of deposited sediment and tailings</w:t>
            </w:r>
          </w:p>
          <w:p w14:paraId="4069E061" w14:textId="72CBEC36" w:rsidR="00524A32" w:rsidRPr="006164C3" w:rsidRDefault="00524A32" w:rsidP="00524A32">
            <w:pPr>
              <w:pStyle w:val="TableBullet"/>
              <w:numPr>
                <w:ilvl w:val="0"/>
                <w:numId w:val="0"/>
              </w:numPr>
              <w:ind w:left="162" w:hanging="162"/>
              <w:rPr>
                <w:lang w:val="en-CA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D2141" w14:textId="1802FF22" w:rsidR="00524A32" w:rsidRDefault="00524A32" w:rsidP="00524A32">
            <w:pPr>
              <w:pStyle w:val="TableBullet"/>
              <w:rPr>
                <w:lang w:val="en-CA"/>
              </w:rPr>
            </w:pPr>
            <w:r>
              <w:rPr>
                <w:lang w:val="en-CA"/>
              </w:rPr>
              <w:t>Bathymetry and sub-bottom profiling of ID Pond</w:t>
            </w:r>
          </w:p>
          <w:p w14:paraId="1371FF05" w14:textId="5E336794" w:rsidR="0062494A" w:rsidRDefault="0062494A" w:rsidP="00524A32">
            <w:pPr>
              <w:pStyle w:val="TableBullet"/>
              <w:rPr>
                <w:lang w:val="en-CA"/>
              </w:rPr>
            </w:pPr>
            <w:r w:rsidRPr="006164C3">
              <w:rPr>
                <w:lang w:val="en-CA"/>
              </w:rPr>
              <w:t xml:space="preserve">Completed </w:t>
            </w:r>
            <w:r>
              <w:rPr>
                <w:lang w:val="en-CA"/>
              </w:rPr>
              <w:t>surveying of 7</w:t>
            </w:r>
            <w:r w:rsidRPr="006164C3">
              <w:rPr>
                <w:lang w:val="en-CA"/>
              </w:rPr>
              <w:t xml:space="preserve"> surface geophysical transects</w:t>
            </w:r>
            <w:r>
              <w:rPr>
                <w:lang w:val="en-CA"/>
              </w:rPr>
              <w:t xml:space="preserve"> for ID PMF Spillway</w:t>
            </w:r>
          </w:p>
          <w:p w14:paraId="38D1C3FA" w14:textId="26B39121" w:rsidR="00524A32" w:rsidRPr="006164C3" w:rsidRDefault="00524A32" w:rsidP="00524A32">
            <w:pPr>
              <w:pStyle w:val="TableBullet"/>
              <w:numPr>
                <w:ilvl w:val="0"/>
                <w:numId w:val="0"/>
              </w:numPr>
              <w:ind w:left="162" w:hanging="162"/>
              <w:rPr>
                <w:lang w:val="en-C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82662" w14:textId="3F7A61E7" w:rsidR="00524A32" w:rsidRDefault="00524A32" w:rsidP="00587F11">
            <w:pPr>
              <w:pStyle w:val="TableBody"/>
              <w:rPr>
                <w:rFonts w:asciiTheme="minorHAnsi" w:hAnsiTheme="minorHAnsi"/>
                <w:szCs w:val="18"/>
                <w:lang w:val="en-CA"/>
              </w:rPr>
            </w:pPr>
            <w:r>
              <w:rPr>
                <w:color w:val="000000"/>
              </w:rPr>
              <w:t xml:space="preserve">CH2M Canada Limited (CH2M). August 2016c. Summary of FY 2015 </w:t>
            </w:r>
            <w:r w:rsidR="00DC15D0">
              <w:rPr>
                <w:color w:val="000000"/>
              </w:rPr>
              <w:t xml:space="preserve">– 2016 </w:t>
            </w:r>
            <w:r>
              <w:rPr>
                <w:color w:val="000000"/>
              </w:rPr>
              <w:t xml:space="preserve">Field Investigations – CVD and ID Pond Field Data Report, Field Sampling Plan Name: CVP and ID Pond CPT and Sonic Sampling. Technical </w:t>
            </w:r>
            <w:r w:rsidR="00426FC5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emorandum. Prepared for Government of Yukon. August </w:t>
            </w:r>
            <w:r w:rsidR="00DC15D0">
              <w:rPr>
                <w:color w:val="000000"/>
              </w:rPr>
              <w:t>2</w:t>
            </w:r>
            <w:r w:rsidR="00587F1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</w:p>
        </w:tc>
      </w:tr>
      <w:tr w:rsidR="00524A32" w:rsidRPr="006164C3" w14:paraId="1BDA7502" w14:textId="77777777" w:rsidTr="00384153">
        <w:trPr>
          <w:gridAfter w:val="1"/>
          <w:wAfter w:w="23" w:type="dxa"/>
        </w:trPr>
        <w:tc>
          <w:tcPr>
            <w:tcW w:w="22140" w:type="dxa"/>
            <w:gridSpan w:val="6"/>
          </w:tcPr>
          <w:p w14:paraId="0BBE3FFA" w14:textId="77777777" w:rsidR="00524A32" w:rsidRPr="006164C3" w:rsidRDefault="00524A32" w:rsidP="00524A32">
            <w:pPr>
              <w:pStyle w:val="TableNotes"/>
              <w:rPr>
                <w:lang w:val="en-CA"/>
              </w:rPr>
            </w:pPr>
            <w:r w:rsidRPr="006164C3">
              <w:rPr>
                <w:lang w:val="en-CA"/>
              </w:rPr>
              <w:t>Notes:</w:t>
            </w:r>
          </w:p>
          <w:p w14:paraId="1CA90967" w14:textId="6756462E" w:rsidR="00524A32" w:rsidRPr="006164C3" w:rsidRDefault="00524A32" w:rsidP="00524A32">
            <w:pPr>
              <w:pStyle w:val="TableNotes"/>
              <w:rPr>
                <w:lang w:val="en-CA"/>
              </w:rPr>
            </w:pPr>
          </w:p>
        </w:tc>
      </w:tr>
      <w:tr w:rsidR="00524A32" w:rsidRPr="006164C3" w14:paraId="37316899" w14:textId="77777777" w:rsidTr="00384153">
        <w:trPr>
          <w:gridAfter w:val="1"/>
          <w:wAfter w:w="23" w:type="dxa"/>
        </w:trPr>
        <w:tc>
          <w:tcPr>
            <w:tcW w:w="11070" w:type="dxa"/>
            <w:gridSpan w:val="4"/>
          </w:tcPr>
          <w:p w14:paraId="26C7973C" w14:textId="77777777" w:rsidR="00524A32" w:rsidRPr="006164C3" w:rsidRDefault="00524A32" w:rsidP="00524A32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ARD = acid rock drainage</w:t>
            </w:r>
          </w:p>
          <w:p w14:paraId="2185FE8F" w14:textId="77777777" w:rsidR="00524A32" w:rsidRPr="006164C3" w:rsidRDefault="00524A32" w:rsidP="00524A32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CPT = cone penetration test</w:t>
            </w:r>
          </w:p>
          <w:p w14:paraId="2C837D3B" w14:textId="77777777" w:rsidR="00524A32" w:rsidRPr="006164C3" w:rsidRDefault="00524A32" w:rsidP="00524A32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CVD Pond = Cross Valley Pond</w:t>
            </w:r>
          </w:p>
          <w:p w14:paraId="4B680CA3" w14:textId="77777777" w:rsidR="00524A32" w:rsidRPr="006164C3" w:rsidRDefault="00524A32" w:rsidP="00524A32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FCD = Faro Creek Diversion</w:t>
            </w:r>
          </w:p>
        </w:tc>
        <w:tc>
          <w:tcPr>
            <w:tcW w:w="11070" w:type="dxa"/>
            <w:gridSpan w:val="2"/>
          </w:tcPr>
          <w:p w14:paraId="71B998A3" w14:textId="77777777" w:rsidR="00524A32" w:rsidRPr="006164C3" w:rsidRDefault="00524A32" w:rsidP="00524A32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GW = groundwater</w:t>
            </w:r>
          </w:p>
          <w:p w14:paraId="782193BB" w14:textId="77777777" w:rsidR="00524A32" w:rsidRDefault="00524A32" w:rsidP="00524A32">
            <w:pPr>
              <w:pStyle w:val="TableNotes"/>
              <w:spacing w:before="0" w:after="0"/>
              <w:rPr>
                <w:lang w:val="en-CA"/>
              </w:rPr>
            </w:pPr>
            <w:r w:rsidRPr="006164C3">
              <w:rPr>
                <w:lang w:val="en-CA"/>
              </w:rPr>
              <w:t>ID = Intermediate Dam</w:t>
            </w:r>
          </w:p>
          <w:p w14:paraId="759D1243" w14:textId="737CC1E6" w:rsidR="00524A32" w:rsidRDefault="00524A32" w:rsidP="00524A32">
            <w:pPr>
              <w:pStyle w:val="TableNotes"/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RCTA – Rose Creek Tailings Area</w:t>
            </w:r>
          </w:p>
          <w:p w14:paraId="142786F9" w14:textId="723BE530" w:rsidR="00524A32" w:rsidRDefault="00524A32" w:rsidP="00524A32">
            <w:pPr>
              <w:pStyle w:val="TableNotes"/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WRD – Waste Rock Dump</w:t>
            </w:r>
          </w:p>
          <w:p w14:paraId="584DAEA2" w14:textId="11078755" w:rsidR="00524A32" w:rsidRPr="006164C3" w:rsidRDefault="00524A32" w:rsidP="00524A32">
            <w:pPr>
              <w:pStyle w:val="TableNotes"/>
              <w:spacing w:before="0" w:after="0"/>
              <w:rPr>
                <w:lang w:val="en-CA"/>
              </w:rPr>
            </w:pPr>
          </w:p>
        </w:tc>
      </w:tr>
    </w:tbl>
    <w:p w14:paraId="4F3C5C28" w14:textId="4B71C005" w:rsidR="00646069" w:rsidRPr="006164C3" w:rsidRDefault="00646069" w:rsidP="00A520FD">
      <w:pPr>
        <w:pStyle w:val="TableNotes"/>
        <w:spacing w:before="0" w:after="0"/>
        <w:rPr>
          <w:lang w:val="en-CA"/>
        </w:rPr>
      </w:pPr>
    </w:p>
    <w:sectPr w:rsidR="00646069" w:rsidRPr="006164C3" w:rsidSect="00384153">
      <w:pgSz w:w="24480" w:h="15840" w:orient="landscape" w:code="3"/>
      <w:pgMar w:top="1080" w:right="1080" w:bottom="1080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22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rgValue="AgBUAGEAYgBsAGUAIABCAG8AZAB5AA==" wne:acdName="acd2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09D0" w14:textId="77777777" w:rsidR="00EB02A0" w:rsidRDefault="00EB02A0" w:rsidP="0053138C">
      <w:r>
        <w:separator/>
      </w:r>
    </w:p>
  </w:endnote>
  <w:endnote w:type="continuationSeparator" w:id="0">
    <w:p w14:paraId="3824CF2D" w14:textId="77777777" w:rsidR="00EB02A0" w:rsidRDefault="00EB02A0" w:rsidP="0053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Sans Regular">
    <w:panose1 w:val="020B05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Guardian Sans Light">
    <w:altName w:val="Arial"/>
    <w:panose1 w:val="020B04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1DF8" w14:textId="73F3E465" w:rsidR="00EB02A0" w:rsidRPr="00D04BC9" w:rsidRDefault="00EB02A0" w:rsidP="0053138C">
    <w:pPr>
      <w:pStyle w:val="Footer"/>
    </w:pPr>
    <w:r w:rsidRPr="0019176F">
      <w:t>ES102011123831RDD</w:t>
    </w:r>
    <w:r w:rsidRPr="00D04BC9">
      <w:tab/>
    </w:r>
    <w:r>
      <w:tab/>
      <w:t>C-</w:t>
    </w:r>
    <w:r w:rsidRPr="00D04BC9">
      <w:fldChar w:fldCharType="begin"/>
    </w:r>
    <w:r w:rsidRPr="00D04BC9">
      <w:instrText xml:space="preserve"> PAGE  \* MERGEFORMAT </w:instrText>
    </w:r>
    <w:r w:rsidRPr="00D04BC9">
      <w:fldChar w:fldCharType="separate"/>
    </w:r>
    <w:r w:rsidR="009C49FE">
      <w:rPr>
        <w:noProof/>
      </w:rPr>
      <w:t>3</w:t>
    </w:r>
    <w:r w:rsidRPr="00D04BC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BAFCF" w14:textId="77777777" w:rsidR="00EB02A0" w:rsidRDefault="00EB02A0" w:rsidP="0053138C">
      <w:r>
        <w:separator/>
      </w:r>
    </w:p>
  </w:footnote>
  <w:footnote w:type="continuationSeparator" w:id="0">
    <w:p w14:paraId="0D4B0D28" w14:textId="77777777" w:rsidR="00EB02A0" w:rsidRDefault="00EB02A0" w:rsidP="0053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C443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4EE1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CA93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36DC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A80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D6B9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6223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A68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7E4C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657EB7"/>
    <w:multiLevelType w:val="hybridMultilevel"/>
    <w:tmpl w:val="41A239D4"/>
    <w:lvl w:ilvl="0" w:tplc="F7A2CD04">
      <w:start w:val="1"/>
      <w:numFmt w:val="bullet"/>
      <w:pStyle w:val="Ca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25D89"/>
    <w:multiLevelType w:val="hybridMultilevel"/>
    <w:tmpl w:val="151C316A"/>
    <w:lvl w:ilvl="0" w:tplc="0BB2FC02">
      <w:start w:val="1"/>
      <w:numFmt w:val="bullet"/>
      <w:pStyle w:val="Bullet--ThirdLeve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B24DE"/>
    <w:multiLevelType w:val="hybridMultilevel"/>
    <w:tmpl w:val="1EF88B78"/>
    <w:lvl w:ilvl="0" w:tplc="19F41C88">
      <w:start w:val="1"/>
      <w:numFmt w:val="bullet"/>
      <w:pStyle w:val="Bullet--SecondLevel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16E6E"/>
    <w:multiLevelType w:val="hybridMultilevel"/>
    <w:tmpl w:val="ED44D2C4"/>
    <w:lvl w:ilvl="0" w:tplc="4836988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B096A"/>
    <w:multiLevelType w:val="hybridMultilevel"/>
    <w:tmpl w:val="FA1CC970"/>
    <w:lvl w:ilvl="0" w:tplc="78B4F446">
      <w:start w:val="1"/>
      <w:numFmt w:val="bullet"/>
      <w:pStyle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6FF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5F"/>
    <w:rsid w:val="000063C1"/>
    <w:rsid w:val="00023144"/>
    <w:rsid w:val="00030EDB"/>
    <w:rsid w:val="00033EE2"/>
    <w:rsid w:val="000360B2"/>
    <w:rsid w:val="00037495"/>
    <w:rsid w:val="000408F1"/>
    <w:rsid w:val="00051108"/>
    <w:rsid w:val="0007488E"/>
    <w:rsid w:val="000A5E4D"/>
    <w:rsid w:val="000B7B3F"/>
    <w:rsid w:val="000C4D80"/>
    <w:rsid w:val="00103862"/>
    <w:rsid w:val="001318F0"/>
    <w:rsid w:val="00160DA3"/>
    <w:rsid w:val="00164FA2"/>
    <w:rsid w:val="00195425"/>
    <w:rsid w:val="001C67CA"/>
    <w:rsid w:val="002261E1"/>
    <w:rsid w:val="00227686"/>
    <w:rsid w:val="00233FE1"/>
    <w:rsid w:val="002466CF"/>
    <w:rsid w:val="002744DD"/>
    <w:rsid w:val="0027680F"/>
    <w:rsid w:val="00284367"/>
    <w:rsid w:val="002B42AE"/>
    <w:rsid w:val="002B772D"/>
    <w:rsid w:val="002C2878"/>
    <w:rsid w:val="002D231D"/>
    <w:rsid w:val="002E6665"/>
    <w:rsid w:val="002F69B4"/>
    <w:rsid w:val="00305BE0"/>
    <w:rsid w:val="0031258A"/>
    <w:rsid w:val="00315A5B"/>
    <w:rsid w:val="0032694C"/>
    <w:rsid w:val="00340372"/>
    <w:rsid w:val="00342B8D"/>
    <w:rsid w:val="0037520C"/>
    <w:rsid w:val="0037677E"/>
    <w:rsid w:val="00384153"/>
    <w:rsid w:val="003C5696"/>
    <w:rsid w:val="003D0219"/>
    <w:rsid w:val="003E23FA"/>
    <w:rsid w:val="003E34A0"/>
    <w:rsid w:val="003F3656"/>
    <w:rsid w:val="00410DFD"/>
    <w:rsid w:val="004173B5"/>
    <w:rsid w:val="00417CD3"/>
    <w:rsid w:val="004215E0"/>
    <w:rsid w:val="00426451"/>
    <w:rsid w:val="00426FC5"/>
    <w:rsid w:val="00472851"/>
    <w:rsid w:val="00492558"/>
    <w:rsid w:val="004B482B"/>
    <w:rsid w:val="004C22B2"/>
    <w:rsid w:val="004C61ED"/>
    <w:rsid w:val="004F059E"/>
    <w:rsid w:val="004F780A"/>
    <w:rsid w:val="00504E33"/>
    <w:rsid w:val="005067D2"/>
    <w:rsid w:val="00510D58"/>
    <w:rsid w:val="00514B00"/>
    <w:rsid w:val="00522F15"/>
    <w:rsid w:val="00524A32"/>
    <w:rsid w:val="0053138C"/>
    <w:rsid w:val="00532DD2"/>
    <w:rsid w:val="0054095F"/>
    <w:rsid w:val="00545794"/>
    <w:rsid w:val="005553D6"/>
    <w:rsid w:val="005564EA"/>
    <w:rsid w:val="00563AF4"/>
    <w:rsid w:val="00564C8C"/>
    <w:rsid w:val="0057422E"/>
    <w:rsid w:val="0058455C"/>
    <w:rsid w:val="00587F11"/>
    <w:rsid w:val="00596940"/>
    <w:rsid w:val="005B7FD9"/>
    <w:rsid w:val="005C1027"/>
    <w:rsid w:val="005C107D"/>
    <w:rsid w:val="005C229B"/>
    <w:rsid w:val="005D3108"/>
    <w:rsid w:val="005D54D0"/>
    <w:rsid w:val="005E3CE0"/>
    <w:rsid w:val="00603133"/>
    <w:rsid w:val="006067A2"/>
    <w:rsid w:val="006164C3"/>
    <w:rsid w:val="006243A4"/>
    <w:rsid w:val="0062494A"/>
    <w:rsid w:val="0064036D"/>
    <w:rsid w:val="00646069"/>
    <w:rsid w:val="006512BF"/>
    <w:rsid w:val="00655148"/>
    <w:rsid w:val="00655AC4"/>
    <w:rsid w:val="006639FC"/>
    <w:rsid w:val="00671C28"/>
    <w:rsid w:val="0068650C"/>
    <w:rsid w:val="006958D9"/>
    <w:rsid w:val="006962BE"/>
    <w:rsid w:val="006A5C2D"/>
    <w:rsid w:val="006D5040"/>
    <w:rsid w:val="006D5C6F"/>
    <w:rsid w:val="006E1A19"/>
    <w:rsid w:val="006E3F00"/>
    <w:rsid w:val="00702AEF"/>
    <w:rsid w:val="007245BB"/>
    <w:rsid w:val="00725DA4"/>
    <w:rsid w:val="00725E07"/>
    <w:rsid w:val="007369E8"/>
    <w:rsid w:val="007451E1"/>
    <w:rsid w:val="00750CDC"/>
    <w:rsid w:val="00757179"/>
    <w:rsid w:val="00760C43"/>
    <w:rsid w:val="00783BE8"/>
    <w:rsid w:val="007931FE"/>
    <w:rsid w:val="007C35CA"/>
    <w:rsid w:val="007C6F82"/>
    <w:rsid w:val="007D02CC"/>
    <w:rsid w:val="007D0529"/>
    <w:rsid w:val="007E488A"/>
    <w:rsid w:val="007F4617"/>
    <w:rsid w:val="00806C04"/>
    <w:rsid w:val="00816D6B"/>
    <w:rsid w:val="00831AE3"/>
    <w:rsid w:val="0085286F"/>
    <w:rsid w:val="0085394E"/>
    <w:rsid w:val="008627BB"/>
    <w:rsid w:val="00863A89"/>
    <w:rsid w:val="00864932"/>
    <w:rsid w:val="00884601"/>
    <w:rsid w:val="008D6D61"/>
    <w:rsid w:val="008E5C6B"/>
    <w:rsid w:val="008F0140"/>
    <w:rsid w:val="008F3A92"/>
    <w:rsid w:val="00901088"/>
    <w:rsid w:val="009076DB"/>
    <w:rsid w:val="009419E6"/>
    <w:rsid w:val="00951A5D"/>
    <w:rsid w:val="00952A8A"/>
    <w:rsid w:val="00965F32"/>
    <w:rsid w:val="00966E01"/>
    <w:rsid w:val="0097057C"/>
    <w:rsid w:val="009713E6"/>
    <w:rsid w:val="00975A08"/>
    <w:rsid w:val="009818E0"/>
    <w:rsid w:val="009B4EFE"/>
    <w:rsid w:val="009C104D"/>
    <w:rsid w:val="009C49FE"/>
    <w:rsid w:val="009D4B4A"/>
    <w:rsid w:val="009E7D35"/>
    <w:rsid w:val="009E7DC7"/>
    <w:rsid w:val="009F01A9"/>
    <w:rsid w:val="009F1206"/>
    <w:rsid w:val="00A14EAC"/>
    <w:rsid w:val="00A17339"/>
    <w:rsid w:val="00A24F28"/>
    <w:rsid w:val="00A24F48"/>
    <w:rsid w:val="00A27877"/>
    <w:rsid w:val="00A27B4F"/>
    <w:rsid w:val="00A36C8E"/>
    <w:rsid w:val="00A506AC"/>
    <w:rsid w:val="00A520FD"/>
    <w:rsid w:val="00A52F7C"/>
    <w:rsid w:val="00A542AF"/>
    <w:rsid w:val="00A612F2"/>
    <w:rsid w:val="00A62103"/>
    <w:rsid w:val="00A70684"/>
    <w:rsid w:val="00A82745"/>
    <w:rsid w:val="00A82AAF"/>
    <w:rsid w:val="00A8718B"/>
    <w:rsid w:val="00A91724"/>
    <w:rsid w:val="00AA2CB9"/>
    <w:rsid w:val="00AA7F74"/>
    <w:rsid w:val="00AB2B7F"/>
    <w:rsid w:val="00AC6C3D"/>
    <w:rsid w:val="00AD4D07"/>
    <w:rsid w:val="00AD65D9"/>
    <w:rsid w:val="00AE6331"/>
    <w:rsid w:val="00B022E0"/>
    <w:rsid w:val="00B14E44"/>
    <w:rsid w:val="00B325D6"/>
    <w:rsid w:val="00B33874"/>
    <w:rsid w:val="00B3542B"/>
    <w:rsid w:val="00B37AC3"/>
    <w:rsid w:val="00B624BB"/>
    <w:rsid w:val="00B75ACB"/>
    <w:rsid w:val="00B77E1F"/>
    <w:rsid w:val="00B8027E"/>
    <w:rsid w:val="00B942E4"/>
    <w:rsid w:val="00BA4F9A"/>
    <w:rsid w:val="00BA5B45"/>
    <w:rsid w:val="00BA7580"/>
    <w:rsid w:val="00BD2778"/>
    <w:rsid w:val="00BD5B7B"/>
    <w:rsid w:val="00BE3A52"/>
    <w:rsid w:val="00BF0DFE"/>
    <w:rsid w:val="00C0668D"/>
    <w:rsid w:val="00C119EE"/>
    <w:rsid w:val="00C16E11"/>
    <w:rsid w:val="00C22249"/>
    <w:rsid w:val="00C34E2E"/>
    <w:rsid w:val="00C41DA9"/>
    <w:rsid w:val="00C45FB4"/>
    <w:rsid w:val="00C5339C"/>
    <w:rsid w:val="00C57FBE"/>
    <w:rsid w:val="00C60ECE"/>
    <w:rsid w:val="00C63FFA"/>
    <w:rsid w:val="00C64C9B"/>
    <w:rsid w:val="00C746BC"/>
    <w:rsid w:val="00C879E7"/>
    <w:rsid w:val="00CB6657"/>
    <w:rsid w:val="00CB7EBD"/>
    <w:rsid w:val="00CC3C56"/>
    <w:rsid w:val="00CD70B9"/>
    <w:rsid w:val="00CE16F6"/>
    <w:rsid w:val="00CE2A24"/>
    <w:rsid w:val="00CE4A45"/>
    <w:rsid w:val="00D211CC"/>
    <w:rsid w:val="00D24986"/>
    <w:rsid w:val="00D35B48"/>
    <w:rsid w:val="00D50AB5"/>
    <w:rsid w:val="00D61CDA"/>
    <w:rsid w:val="00D632A0"/>
    <w:rsid w:val="00D63761"/>
    <w:rsid w:val="00D64EFC"/>
    <w:rsid w:val="00D71256"/>
    <w:rsid w:val="00D73EAA"/>
    <w:rsid w:val="00D767ED"/>
    <w:rsid w:val="00D8058E"/>
    <w:rsid w:val="00D84D77"/>
    <w:rsid w:val="00D87A8B"/>
    <w:rsid w:val="00DA48E1"/>
    <w:rsid w:val="00DB3F15"/>
    <w:rsid w:val="00DC14E5"/>
    <w:rsid w:val="00DC15D0"/>
    <w:rsid w:val="00DD24A1"/>
    <w:rsid w:val="00E07274"/>
    <w:rsid w:val="00E20A22"/>
    <w:rsid w:val="00E34F59"/>
    <w:rsid w:val="00E361D9"/>
    <w:rsid w:val="00E41EC8"/>
    <w:rsid w:val="00E61699"/>
    <w:rsid w:val="00E701E1"/>
    <w:rsid w:val="00E907A6"/>
    <w:rsid w:val="00E96992"/>
    <w:rsid w:val="00EB02A0"/>
    <w:rsid w:val="00EB052D"/>
    <w:rsid w:val="00EB2B8F"/>
    <w:rsid w:val="00EB78D6"/>
    <w:rsid w:val="00EE10DD"/>
    <w:rsid w:val="00EE4527"/>
    <w:rsid w:val="00EF044B"/>
    <w:rsid w:val="00EF4453"/>
    <w:rsid w:val="00F10BAC"/>
    <w:rsid w:val="00F403C0"/>
    <w:rsid w:val="00F57158"/>
    <w:rsid w:val="00F60779"/>
    <w:rsid w:val="00F84499"/>
    <w:rsid w:val="00F8703B"/>
    <w:rsid w:val="00F87238"/>
    <w:rsid w:val="00FA0005"/>
    <w:rsid w:val="00FA0707"/>
    <w:rsid w:val="00FC0018"/>
    <w:rsid w:val="00FC2A90"/>
    <w:rsid w:val="00FC644C"/>
    <w:rsid w:val="00FC7DBF"/>
    <w:rsid w:val="00FD2FAB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B638"/>
  <w15:chartTrackingRefBased/>
  <w15:docId w15:val="{20D3833A-4C73-46BC-8BE7-B657BAF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095F"/>
    <w:pPr>
      <w:spacing w:after="0" w:line="240" w:lineRule="auto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Main-Head"/>
    <w:next w:val="BodyText"/>
    <w:link w:val="Heading1Char"/>
    <w:qFormat/>
    <w:rsid w:val="0054095F"/>
    <w:pPr>
      <w:keepNext/>
      <w:spacing w:after="200" w:line="240" w:lineRule="auto"/>
      <w:outlineLvl w:val="0"/>
    </w:pPr>
    <w:rPr>
      <w:rFonts w:ascii="Calibri Light" w:hAnsi="Calibri Light"/>
      <w:b w:val="0"/>
      <w:color w:val="65219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54095F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65219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54095F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65219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54095F"/>
    <w:pPr>
      <w:keepNext/>
      <w:keepLines/>
      <w:spacing w:before="160" w:after="80" w:line="240" w:lineRule="auto"/>
      <w:outlineLvl w:val="3"/>
    </w:pPr>
    <w:rPr>
      <w:rFonts w:ascii="Calibri Light" w:hAnsi="Calibri Light"/>
      <w:b w:val="0"/>
      <w:sz w:val="24"/>
    </w:rPr>
  </w:style>
  <w:style w:type="paragraph" w:styleId="Heading5">
    <w:name w:val="heading 5"/>
    <w:basedOn w:val="BodyText"/>
    <w:next w:val="BodyText"/>
    <w:link w:val="Heading5Char"/>
    <w:qFormat/>
    <w:rsid w:val="0054095F"/>
    <w:pPr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54095F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54095F"/>
    <w:pPr>
      <w:keepNext/>
      <w:keepLines/>
      <w:numPr>
        <w:ilvl w:val="6"/>
        <w:numId w:val="4"/>
      </w:numPr>
      <w:spacing w:before="80" w:line="280" w:lineRule="exact"/>
      <w:outlineLvl w:val="6"/>
    </w:pPr>
    <w:rPr>
      <w:rFonts w:asciiTheme="majorHAnsi" w:hAnsiTheme="majorHAnsi"/>
      <w:iCs/>
      <w:color w:val="EA7502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4095F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4095F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Head">
    <w:name w:val="Main-Head"/>
    <w:basedOn w:val="Normal"/>
    <w:next w:val="BodyText"/>
    <w:link w:val="Main-HeadChar"/>
    <w:semiHidden/>
    <w:qFormat/>
    <w:rsid w:val="0054095F"/>
    <w:pPr>
      <w:spacing w:line="240" w:lineRule="exact"/>
    </w:pPr>
    <w:rPr>
      <w:rFonts w:ascii="Shruti" w:hAnsi="Shruti"/>
      <w:b/>
    </w:rPr>
  </w:style>
  <w:style w:type="paragraph" w:styleId="BodyText">
    <w:name w:val="Body Text"/>
    <w:aliases w:val="bt,BT,o,Outline-1,Body text,BT1,BT2,BT3,BT4,BT5,BT6,BT7,BT8,BT9,BT10,bt1,bt2,Example,b,SD-body,vv,TRA body text,Test,Durham Body Text,heading3,Starbucks Body Text,body text,3 indent,heading31,body text1,3 indent1,heading32,body text2,P1, ,Body"/>
    <w:basedOn w:val="Normal"/>
    <w:link w:val="BodyTextChar"/>
    <w:qFormat/>
    <w:rsid w:val="0054095F"/>
    <w:pPr>
      <w:spacing w:after="120"/>
    </w:pPr>
  </w:style>
  <w:style w:type="character" w:customStyle="1" w:styleId="BodyTextChar">
    <w:name w:val="Body Text Char"/>
    <w:aliases w:val="bt Char,BT Char,o Char,Outline-1 Char,Body text Char,BT1 Char,BT2 Char,BT3 Char,BT4 Char,BT5 Char,BT6 Char,BT7 Char,BT8 Char,BT9 Char,BT10 Char,bt1 Char,bt2 Char,Example Char,b Char,SD-body Char,vv Char,TRA body text Char,Test Char,  Char"/>
    <w:basedOn w:val="DefaultParagraphFont"/>
    <w:link w:val="BodyText"/>
    <w:rsid w:val="0054095F"/>
    <w:rPr>
      <w:rFonts w:ascii="Calibri" w:eastAsia="Times New Roman" w:hAnsi="Calibri" w:cs="Times New Roman"/>
      <w:szCs w:val="20"/>
      <w:lang w:val="en-GB"/>
    </w:rPr>
  </w:style>
  <w:style w:type="character" w:customStyle="1" w:styleId="Main-HeadChar">
    <w:name w:val="Main-Head Char"/>
    <w:basedOn w:val="DefaultParagraphFont"/>
    <w:link w:val="Main-Head"/>
    <w:semiHidden/>
    <w:rsid w:val="0054095F"/>
    <w:rPr>
      <w:rFonts w:ascii="Shruti" w:eastAsia="Times New Roman" w:hAnsi="Shruti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4095F"/>
    <w:rPr>
      <w:rFonts w:ascii="Calibri Light" w:eastAsia="Times New Roman" w:hAnsi="Calibri Light" w:cs="Times New Roman"/>
      <w:color w:val="65219A" w:themeColor="text2"/>
      <w:spacing w:val="-20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rsid w:val="0054095F"/>
    <w:rPr>
      <w:rFonts w:ascii="Calibri Light" w:eastAsia="Times New Roman" w:hAnsi="Calibri Light" w:cs="Times New Roman"/>
      <w:color w:val="65219A" w:themeColor="text2"/>
      <w:spacing w:val="-20"/>
      <w:sz w:val="42"/>
      <w:szCs w:val="42"/>
      <w:lang w:val="en-GB"/>
    </w:rPr>
  </w:style>
  <w:style w:type="character" w:customStyle="1" w:styleId="Heading3Char">
    <w:name w:val="Heading 3 Char"/>
    <w:basedOn w:val="DefaultParagraphFont"/>
    <w:link w:val="Heading3"/>
    <w:rsid w:val="0054095F"/>
    <w:rPr>
      <w:rFonts w:ascii="Calibri Light" w:eastAsia="Times New Roman" w:hAnsi="Calibri Light" w:cs="Times New Roman"/>
      <w:color w:val="65219A" w:themeColor="text2"/>
      <w:spacing w:val="-16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54095F"/>
    <w:rPr>
      <w:rFonts w:ascii="Calibri Light" w:eastAsia="Times New Roman" w:hAnsi="Calibri Light" w:cs="Times New Roman"/>
      <w:sz w:val="24"/>
      <w:szCs w:val="20"/>
      <w:lang w:val="en-GB"/>
    </w:rPr>
  </w:style>
  <w:style w:type="character" w:customStyle="1" w:styleId="Heading5Char">
    <w:name w:val="Heading 5 Char"/>
    <w:basedOn w:val="Main-HeadChar"/>
    <w:link w:val="Heading5"/>
    <w:rsid w:val="0054095F"/>
    <w:rPr>
      <w:rFonts w:ascii="Calibri" w:eastAsia="Times New Roman" w:hAnsi="Calibri" w:cs="Times New Roman"/>
      <w:b/>
      <w:szCs w:val="20"/>
      <w:lang w:val="en-GB"/>
    </w:rPr>
  </w:style>
  <w:style w:type="character" w:customStyle="1" w:styleId="Heading6Char">
    <w:name w:val="Heading 6 Char"/>
    <w:basedOn w:val="Main-HeadChar"/>
    <w:link w:val="Heading6"/>
    <w:rsid w:val="0054095F"/>
    <w:rPr>
      <w:rFonts w:ascii="Calibri" w:eastAsia="Times New Roman" w:hAnsi="Calibri" w:cs="Times New Roman"/>
      <w:b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54095F"/>
    <w:rPr>
      <w:rFonts w:asciiTheme="majorHAnsi" w:eastAsia="Times New Roman" w:hAnsiTheme="majorHAnsi" w:cs="Times New Roman"/>
      <w:iCs/>
      <w:color w:val="EA7502" w:themeColor="accent3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54095F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54095F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customStyle="1" w:styleId="Bullet">
    <w:name w:val="Bullet"/>
    <w:basedOn w:val="BodyText"/>
    <w:semiHidden/>
    <w:qFormat/>
    <w:rsid w:val="0054095F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rsid w:val="0054095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54095F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54095F"/>
    <w:rPr>
      <w:rFonts w:ascii="Arial" w:eastAsia="Times New Roman" w:hAnsi="Arial" w:cs="Times New Roman"/>
      <w:szCs w:val="20"/>
      <w:lang w:val="en-GB"/>
    </w:rPr>
  </w:style>
  <w:style w:type="paragraph" w:customStyle="1" w:styleId="Divider">
    <w:name w:val="Divider"/>
    <w:next w:val="BodyText"/>
    <w:qFormat/>
    <w:rsid w:val="0054095F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65219A" w:themeColor="text2"/>
      <w:sz w:val="60"/>
      <w:szCs w:val="60"/>
      <w:lang w:val="en-GB"/>
    </w:rPr>
  </w:style>
  <w:style w:type="paragraph" w:styleId="Caption">
    <w:name w:val="caption"/>
    <w:basedOn w:val="Figure--Caption"/>
    <w:next w:val="Normal"/>
    <w:qFormat/>
    <w:rsid w:val="0054095F"/>
    <w:pPr>
      <w:spacing w:after="240"/>
      <w:jc w:val="left"/>
    </w:pPr>
  </w:style>
  <w:style w:type="paragraph" w:customStyle="1" w:styleId="Figure--Caption">
    <w:name w:val="Figure--Caption"/>
    <w:basedOn w:val="Normal"/>
    <w:qFormat/>
    <w:rsid w:val="0054095F"/>
    <w:pPr>
      <w:keepLines/>
      <w:jc w:val="right"/>
    </w:pPr>
    <w:rPr>
      <w:rFonts w:ascii="Calibri Light" w:eastAsiaTheme="minorHAnsi" w:hAnsi="Calibri Light"/>
      <w:i/>
      <w:sz w:val="20"/>
    </w:rPr>
  </w:style>
  <w:style w:type="paragraph" w:customStyle="1" w:styleId="FigureNumberandTitle">
    <w:name w:val="Figure Number and Title"/>
    <w:basedOn w:val="Normal"/>
    <w:next w:val="Figure--Caption"/>
    <w:qFormat/>
    <w:rsid w:val="0054095F"/>
    <w:pPr>
      <w:keepNext/>
      <w:keepLines/>
      <w:spacing w:before="120"/>
      <w:jc w:val="right"/>
    </w:pPr>
    <w:rPr>
      <w:rFonts w:ascii="Calibri Light" w:eastAsiaTheme="minorHAnsi" w:hAnsi="Calibri Light"/>
      <w:b/>
      <w:sz w:val="20"/>
    </w:rPr>
  </w:style>
  <w:style w:type="paragraph" w:customStyle="1" w:styleId="CalloutBoxBody">
    <w:name w:val="Callout Box Body"/>
    <w:basedOn w:val="BodyText"/>
    <w:rsid w:val="0054095F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styleId="BlockText">
    <w:name w:val="Block Text"/>
    <w:basedOn w:val="Normal"/>
    <w:rsid w:val="0054095F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54095F"/>
  </w:style>
  <w:style w:type="paragraph" w:styleId="Footer">
    <w:name w:val="footer"/>
    <w:basedOn w:val="Normal"/>
    <w:link w:val="FooterChar"/>
    <w:qFormat/>
    <w:rsid w:val="0053138C"/>
    <w:pPr>
      <w:tabs>
        <w:tab w:val="center" w:pos="4680"/>
        <w:tab w:val="right" w:pos="22320"/>
      </w:tabs>
    </w:pPr>
    <w:rPr>
      <w:rFonts w:ascii="Calibri Light" w:hAnsi="Calibri Light"/>
      <w:caps/>
      <w:sz w:val="16"/>
      <w:szCs w:val="14"/>
      <w:lang w:val="en-US"/>
    </w:rPr>
  </w:style>
  <w:style w:type="character" w:customStyle="1" w:styleId="FooterChar">
    <w:name w:val="Footer Char"/>
    <w:basedOn w:val="DefaultParagraphFont"/>
    <w:link w:val="Footer"/>
    <w:rsid w:val="0053138C"/>
    <w:rPr>
      <w:rFonts w:ascii="Calibri Light" w:eastAsia="Times New Roman" w:hAnsi="Calibri Light" w:cs="Times New Roman"/>
      <w:caps/>
      <w:sz w:val="16"/>
      <w:szCs w:val="14"/>
    </w:rPr>
  </w:style>
  <w:style w:type="character" w:styleId="FootnoteReference">
    <w:name w:val="footnote reference"/>
    <w:basedOn w:val="DefaultParagraphFont"/>
    <w:qFormat/>
    <w:rsid w:val="0054095F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54095F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54095F"/>
    <w:rPr>
      <w:rFonts w:eastAsia="Times New Roman" w:cs="Times New Roman"/>
      <w:sz w:val="16"/>
      <w:szCs w:val="20"/>
      <w:lang w:val="en-GB"/>
    </w:rPr>
  </w:style>
  <w:style w:type="paragraph" w:styleId="Header">
    <w:name w:val="header"/>
    <w:basedOn w:val="Normal"/>
    <w:link w:val="HeaderChar"/>
    <w:semiHidden/>
    <w:qFormat/>
    <w:rsid w:val="0054095F"/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54095F"/>
    <w:rPr>
      <w:rFonts w:ascii="Calibri Light" w:eastAsia="Times New Roman" w:hAnsi="Calibri Light" w:cs="Times New Roman"/>
      <w:caps/>
      <w:sz w:val="16"/>
      <w:szCs w:val="20"/>
      <w:lang w:val="en-GB"/>
    </w:rPr>
  </w:style>
  <w:style w:type="paragraph" w:styleId="NormalIndent">
    <w:name w:val="Normal Indent"/>
    <w:basedOn w:val="Normal"/>
    <w:semiHidden/>
    <w:qFormat/>
    <w:rsid w:val="0054095F"/>
    <w:pPr>
      <w:ind w:left="360"/>
    </w:pPr>
  </w:style>
  <w:style w:type="paragraph" w:customStyle="1" w:styleId="Number">
    <w:name w:val="Number"/>
    <w:basedOn w:val="BodyText"/>
    <w:semiHidden/>
    <w:qFormat/>
    <w:rsid w:val="0054095F"/>
    <w:pPr>
      <w:ind w:left="360" w:hanging="360"/>
    </w:pPr>
  </w:style>
  <w:style w:type="character" w:styleId="PageNumber">
    <w:name w:val="page number"/>
    <w:qFormat/>
    <w:rsid w:val="0054095F"/>
    <w:rPr>
      <w:rFonts w:ascii="Calibri" w:hAnsi="Calibri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54095F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aliases w:val="tbo"/>
    <w:basedOn w:val="TableHead"/>
    <w:link w:val="TableBodyChar"/>
    <w:qFormat/>
    <w:rsid w:val="0054095F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54095F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54095F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54095F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54095F"/>
    <w:rPr>
      <w:rFonts w:ascii="Shruti" w:eastAsia="Times New Roman" w:hAnsi="Shruti" w:cs="Times New Roman"/>
      <w:b/>
      <w:sz w:val="20"/>
      <w:szCs w:val="20"/>
      <w:lang w:val="en-GB"/>
    </w:rPr>
  </w:style>
  <w:style w:type="paragraph" w:styleId="TOC1">
    <w:name w:val="toc 1"/>
    <w:basedOn w:val="BodyText"/>
    <w:next w:val="TOC2"/>
    <w:uiPriority w:val="39"/>
    <w:qFormat/>
    <w:rsid w:val="0054095F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uiPriority w:val="39"/>
    <w:qFormat/>
    <w:rsid w:val="0054095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54095F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semiHidden/>
    <w:qFormat/>
    <w:rsid w:val="0054095F"/>
    <w:pPr>
      <w:tabs>
        <w:tab w:val="num" w:pos="360"/>
      </w:tabs>
    </w:pPr>
  </w:style>
  <w:style w:type="paragraph" w:customStyle="1" w:styleId="Bullet--FirstLevel">
    <w:name w:val="Bullet--First Level"/>
    <w:basedOn w:val="BodyText"/>
    <w:qFormat/>
    <w:rsid w:val="0054095F"/>
    <w:pPr>
      <w:ind w:left="360" w:hanging="360"/>
    </w:pPr>
  </w:style>
  <w:style w:type="paragraph" w:styleId="TOC4">
    <w:name w:val="toc 4"/>
    <w:basedOn w:val="TOC3"/>
    <w:next w:val="TOC5"/>
    <w:semiHidden/>
    <w:qFormat/>
    <w:rsid w:val="0054095F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54095F"/>
    <w:pPr>
      <w:ind w:left="880"/>
    </w:pPr>
  </w:style>
  <w:style w:type="paragraph" w:customStyle="1" w:styleId="Table--Caption">
    <w:name w:val="Table--Caption"/>
    <w:basedOn w:val="TableNumberandTitle"/>
    <w:next w:val="TableHead"/>
    <w:qFormat/>
    <w:rsid w:val="0054095F"/>
    <w:pPr>
      <w:spacing w:before="0"/>
    </w:pPr>
    <w:rPr>
      <w:b w:val="0"/>
      <w:i/>
      <w:szCs w:val="18"/>
    </w:rPr>
  </w:style>
  <w:style w:type="paragraph" w:customStyle="1" w:styleId="TableNumberandTitle">
    <w:name w:val="Table Number and Title"/>
    <w:basedOn w:val="Normal"/>
    <w:next w:val="Table--Caption"/>
    <w:qFormat/>
    <w:rsid w:val="0054095F"/>
    <w:pPr>
      <w:keepNext/>
      <w:keepLines/>
      <w:spacing w:before="120"/>
    </w:pPr>
    <w:rPr>
      <w:rFonts w:ascii="Calibri Light" w:eastAsiaTheme="minorHAnsi" w:hAnsi="Calibri Light"/>
      <w:b/>
      <w:sz w:val="20"/>
    </w:rPr>
  </w:style>
  <w:style w:type="paragraph" w:customStyle="1" w:styleId="toc--entries--appendixexhibit">
    <w:name w:val="toc--entries--appendix/exhibit"/>
    <w:basedOn w:val="Normal"/>
    <w:qFormat/>
    <w:rsid w:val="0054095F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54095F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54095F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54095F"/>
    <w:pPr>
      <w:spacing w:before="9720"/>
      <w:jc w:val="right"/>
    </w:pPr>
    <w:rPr>
      <w:b/>
      <w:sz w:val="28"/>
    </w:rPr>
  </w:style>
  <w:style w:type="paragraph" w:customStyle="1" w:styleId="CalloutBoxHeading">
    <w:name w:val="Callout Box Heading"/>
    <w:basedOn w:val="Normal"/>
    <w:rsid w:val="0054095F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QuoteBody">
    <w:name w:val="Quote Body"/>
    <w:basedOn w:val="Caption"/>
    <w:rsid w:val="0054095F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Theme="minorHAnsi" w:hAnsiTheme="minorHAnsi" w:cs="Guardian Sans Light"/>
      <w:i w:val="0"/>
      <w:color w:val="009A49" w:themeColor="accent1"/>
    </w:rPr>
  </w:style>
  <w:style w:type="paragraph" w:customStyle="1" w:styleId="QuoteAttribute">
    <w:name w:val="Quote Attribute"/>
    <w:basedOn w:val="QuoteBody"/>
    <w:rsid w:val="0054095F"/>
    <w:pPr>
      <w:spacing w:line="260" w:lineRule="atLeast"/>
      <w:jc w:val="right"/>
    </w:pPr>
    <w:rPr>
      <w:sz w:val="16"/>
      <w:szCs w:val="16"/>
    </w:rPr>
  </w:style>
  <w:style w:type="paragraph" w:customStyle="1" w:styleId="toc--heads--appendixexhibit">
    <w:name w:val="toc--heads--appendix/exhibit"/>
    <w:basedOn w:val="BodyText"/>
    <w:next w:val="Normal"/>
    <w:qFormat/>
    <w:rsid w:val="0054095F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54095F"/>
  </w:style>
  <w:style w:type="paragraph" w:customStyle="1" w:styleId="Preparedinpartnership">
    <w:name w:val="Prepared in partnership"/>
    <w:basedOn w:val="Normal"/>
    <w:semiHidden/>
    <w:rsid w:val="0054095F"/>
    <w:pPr>
      <w:jc w:val="right"/>
    </w:pPr>
  </w:style>
  <w:style w:type="paragraph" w:customStyle="1" w:styleId="DocumentType">
    <w:name w:val="Document Type"/>
    <w:basedOn w:val="Normal"/>
    <w:next w:val="Normal"/>
    <w:qFormat/>
    <w:rsid w:val="0054095F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qFormat/>
    <w:rsid w:val="0054095F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qFormat/>
    <w:rsid w:val="0054095F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qFormat/>
    <w:rsid w:val="0054095F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Preparedfor"/>
    <w:next w:val="Normal"/>
    <w:link w:val="DateChar"/>
    <w:qFormat/>
    <w:rsid w:val="0054095F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54095F"/>
    <w:rPr>
      <w:rFonts w:ascii="Calibri Light" w:eastAsia="Times New Roman" w:hAnsi="Calibri Light" w:cs="Times New Roman"/>
      <w:sz w:val="32"/>
      <w:szCs w:val="32"/>
      <w:lang w:val="en-GB"/>
    </w:rPr>
  </w:style>
  <w:style w:type="paragraph" w:customStyle="1" w:styleId="CSA">
    <w:name w:val="CSA"/>
    <w:basedOn w:val="BodyText"/>
    <w:next w:val="Heading1"/>
    <w:qFormat/>
    <w:rsid w:val="0054095F"/>
    <w:pPr>
      <w:keepNext/>
      <w:spacing w:before="400" w:after="0"/>
    </w:pPr>
    <w:rPr>
      <w:rFonts w:ascii="Calibri Light" w:hAnsi="Calibri Light"/>
      <w:caps/>
      <w:color w:val="65219A" w:themeColor="text2"/>
      <w:sz w:val="20"/>
    </w:rPr>
  </w:style>
  <w:style w:type="table" w:styleId="TableGrid">
    <w:name w:val="Table Grid"/>
    <w:basedOn w:val="TableNormal"/>
    <w:rsid w:val="0054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54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095F"/>
    <w:rPr>
      <w:rFonts w:ascii="Tahoma" w:eastAsia="Times New Roman" w:hAnsi="Tahoma" w:cs="Tahoma"/>
      <w:sz w:val="16"/>
      <w:szCs w:val="16"/>
      <w:lang w:val="en-GB"/>
    </w:rPr>
  </w:style>
  <w:style w:type="paragraph" w:customStyle="1" w:styleId="FirstMemoLine">
    <w:name w:val="First Memo Line"/>
    <w:basedOn w:val="Main-Head"/>
    <w:rsid w:val="0054095F"/>
    <w:pPr>
      <w:spacing w:before="600" w:line="220" w:lineRule="exact"/>
    </w:pPr>
    <w:rPr>
      <w:rFonts w:ascii="Calibri Light" w:hAnsi="Calibri Light" w:cs="Shruti"/>
      <w:b w:val="0"/>
      <w:caps/>
      <w:spacing w:val="50"/>
      <w:sz w:val="20"/>
    </w:rPr>
  </w:style>
  <w:style w:type="paragraph" w:customStyle="1" w:styleId="MemoSubject">
    <w:name w:val="Memo Subject"/>
    <w:basedOn w:val="Heading1"/>
    <w:rsid w:val="0054095F"/>
    <w:pPr>
      <w:spacing w:before="360" w:line="480" w:lineRule="exact"/>
    </w:pPr>
    <w:rPr>
      <w:sz w:val="48"/>
      <w:szCs w:val="48"/>
    </w:rPr>
  </w:style>
  <w:style w:type="paragraph" w:customStyle="1" w:styleId="AcronymsandAbbreviations">
    <w:name w:val="Acronyms and Abbreviations"/>
    <w:basedOn w:val="Contents"/>
    <w:next w:val="BodyText"/>
    <w:qFormat/>
    <w:rsid w:val="0054095F"/>
  </w:style>
  <w:style w:type="paragraph" w:customStyle="1" w:styleId="DateSubjProj">
    <w:name w:val="Date/Subj/Proj"/>
    <w:basedOn w:val="BodyText"/>
    <w:rsid w:val="0054095F"/>
  </w:style>
  <w:style w:type="paragraph" w:customStyle="1" w:styleId="Memo-Multi-Name">
    <w:name w:val="Memo-Multi-Name"/>
    <w:basedOn w:val="BodyText"/>
    <w:semiHidden/>
    <w:rsid w:val="0054095F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54095F"/>
    <w:pPr>
      <w:ind w:left="1440"/>
    </w:pPr>
  </w:style>
  <w:style w:type="paragraph" w:customStyle="1" w:styleId="NameDateSubjProj">
    <w:name w:val="Name:Date/Subj/Proj"/>
    <w:basedOn w:val="Memo-Multi-Name"/>
    <w:semiHidden/>
    <w:rsid w:val="0054095F"/>
  </w:style>
  <w:style w:type="paragraph" w:customStyle="1" w:styleId="OfficeAddress">
    <w:name w:val="Office Address"/>
    <w:basedOn w:val="BodyText"/>
    <w:qFormat/>
    <w:rsid w:val="0054095F"/>
    <w:pPr>
      <w:spacing w:after="0"/>
    </w:pPr>
  </w:style>
  <w:style w:type="paragraph" w:customStyle="1" w:styleId="Legal">
    <w:name w:val="Legal"/>
    <w:basedOn w:val="Normal"/>
    <w:qFormat/>
    <w:rsid w:val="0054095F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TOCSection-Page">
    <w:name w:val="TOC Section-Page"/>
    <w:basedOn w:val="BodyText"/>
    <w:qFormat/>
    <w:rsid w:val="0054095F"/>
    <w:pPr>
      <w:tabs>
        <w:tab w:val="right" w:pos="10080"/>
      </w:tabs>
    </w:pPr>
  </w:style>
  <w:style w:type="paragraph" w:customStyle="1" w:styleId="AcronymText">
    <w:name w:val="Acronym Text"/>
    <w:basedOn w:val="BodyText"/>
    <w:qFormat/>
    <w:rsid w:val="0054095F"/>
    <w:pPr>
      <w:ind w:left="1800" w:hanging="1800"/>
    </w:pPr>
  </w:style>
  <w:style w:type="paragraph" w:customStyle="1" w:styleId="Header--Left">
    <w:name w:val="Header--Left"/>
    <w:basedOn w:val="Header"/>
    <w:qFormat/>
    <w:rsid w:val="0054095F"/>
  </w:style>
  <w:style w:type="paragraph" w:customStyle="1" w:styleId="Header--Right">
    <w:name w:val="Header--Right"/>
    <w:basedOn w:val="Header"/>
    <w:qFormat/>
    <w:rsid w:val="0054095F"/>
    <w:pPr>
      <w:jc w:val="right"/>
    </w:pPr>
  </w:style>
  <w:style w:type="paragraph" w:customStyle="1" w:styleId="FocusDotBody">
    <w:name w:val="Focus Dot Body"/>
    <w:basedOn w:val="Caption"/>
    <w:rsid w:val="0054095F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  <w:szCs w:val="24"/>
    </w:rPr>
  </w:style>
  <w:style w:type="paragraph" w:customStyle="1" w:styleId="Bullet--ThirdLevel">
    <w:name w:val="Bullet--Third Level"/>
    <w:basedOn w:val="Bullet--FirstLevel"/>
    <w:qFormat/>
    <w:rsid w:val="0054095F"/>
    <w:pPr>
      <w:numPr>
        <w:numId w:val="2"/>
      </w:numPr>
      <w:ind w:left="1080"/>
    </w:pPr>
  </w:style>
  <w:style w:type="paragraph" w:customStyle="1" w:styleId="Bullet--SecondLevel">
    <w:name w:val="Bullet--Second Level"/>
    <w:basedOn w:val="Tick"/>
    <w:qFormat/>
    <w:rsid w:val="0054095F"/>
    <w:pPr>
      <w:numPr>
        <w:numId w:val="1"/>
      </w:numPr>
      <w:spacing w:after="120"/>
      <w:ind w:left="720"/>
    </w:pPr>
  </w:style>
  <w:style w:type="paragraph" w:customStyle="1" w:styleId="TableBullet">
    <w:name w:val="Table Bullet"/>
    <w:basedOn w:val="Normal"/>
    <w:qFormat/>
    <w:rsid w:val="006164C3"/>
    <w:pPr>
      <w:numPr>
        <w:numId w:val="5"/>
      </w:numPr>
      <w:suppressAutoHyphens/>
      <w:autoSpaceDE w:val="0"/>
      <w:autoSpaceDN w:val="0"/>
      <w:adjustRightInd w:val="0"/>
      <w:spacing w:before="80" w:after="80"/>
      <w:ind w:left="162" w:hanging="180"/>
      <w:textAlignment w:val="center"/>
    </w:pPr>
    <w:rPr>
      <w:rFonts w:eastAsiaTheme="minorHAnsi" w:cs="Guardian Sans Regular"/>
      <w:sz w:val="18"/>
      <w:szCs w:val="16"/>
      <w:lang w:val="en-US"/>
    </w:rPr>
  </w:style>
  <w:style w:type="paragraph" w:customStyle="1" w:styleId="TableHeadLevel2">
    <w:name w:val="Table Head Level 2"/>
    <w:basedOn w:val="TableHead"/>
    <w:qFormat/>
    <w:rsid w:val="0054095F"/>
    <w:pPr>
      <w:jc w:val="left"/>
    </w:pPr>
    <w:rPr>
      <w:i/>
    </w:rPr>
  </w:style>
  <w:style w:type="paragraph" w:customStyle="1" w:styleId="CalloutBullet">
    <w:name w:val="Callout Bullet"/>
    <w:basedOn w:val="CalloutBoxBody"/>
    <w:qFormat/>
    <w:rsid w:val="0054095F"/>
    <w:pPr>
      <w:numPr>
        <w:numId w:val="3"/>
      </w:numPr>
      <w:ind w:left="245" w:hanging="245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95F"/>
    <w:pPr>
      <w:spacing w:before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95F"/>
    <w:rPr>
      <w:rFonts w:ascii="Calibri" w:eastAsia="Times New Roman" w:hAnsi="Calibri" w:cs="Times New Roman"/>
      <w:b/>
      <w:bCs/>
      <w:szCs w:val="20"/>
      <w:lang w:val="en-GB"/>
    </w:rPr>
  </w:style>
  <w:style w:type="character" w:styleId="Hyperlink">
    <w:name w:val="Hyperlink"/>
    <w:basedOn w:val="DefaultParagraphFont"/>
    <w:uiPriority w:val="99"/>
    <w:rsid w:val="0054095F"/>
    <w:rPr>
      <w:color w:val="0563C1" w:themeColor="hyperlink"/>
      <w:u w:val="single"/>
    </w:rPr>
  </w:style>
  <w:style w:type="paragraph" w:customStyle="1" w:styleId="TableFlysheet">
    <w:name w:val="Table Flysheet"/>
    <w:basedOn w:val="Normal"/>
    <w:semiHidden/>
    <w:qFormat/>
    <w:rsid w:val="0054095F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semiHidden/>
    <w:qFormat/>
    <w:rsid w:val="0054095F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semiHidden/>
    <w:qFormat/>
    <w:rsid w:val="0054095F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Preparedby">
    <w:name w:val="Prepared by"/>
    <w:basedOn w:val="BodyText"/>
    <w:qFormat/>
    <w:rsid w:val="0054095F"/>
    <w:pPr>
      <w:spacing w:before="40" w:after="60"/>
    </w:pPr>
    <w:rPr>
      <w:rFonts w:ascii="Calibri Light" w:hAnsi="Calibri Light" w:cs="Shruti"/>
      <w:b/>
      <w:caps/>
      <w:sz w:val="16"/>
      <w:szCs w:val="16"/>
    </w:rPr>
  </w:style>
  <w:style w:type="paragraph" w:customStyle="1" w:styleId="ESHeading1">
    <w:name w:val="ES Heading 1"/>
    <w:basedOn w:val="Heading1"/>
    <w:next w:val="BodyText"/>
    <w:qFormat/>
    <w:rsid w:val="0054095F"/>
  </w:style>
  <w:style w:type="paragraph" w:customStyle="1" w:styleId="ESHeading2">
    <w:name w:val="ES Heading 2"/>
    <w:basedOn w:val="Heading2"/>
    <w:next w:val="BodyText"/>
    <w:qFormat/>
    <w:rsid w:val="0054095F"/>
  </w:style>
  <w:style w:type="paragraph" w:customStyle="1" w:styleId="ESHeading3">
    <w:name w:val="ES Heading 3"/>
    <w:basedOn w:val="Heading3"/>
    <w:next w:val="BlockText"/>
    <w:qFormat/>
    <w:rsid w:val="0054095F"/>
  </w:style>
  <w:style w:type="paragraph" w:customStyle="1" w:styleId="ESHeading4">
    <w:name w:val="ES Heading 4"/>
    <w:basedOn w:val="Heading4"/>
    <w:next w:val="BodyText"/>
    <w:qFormat/>
    <w:rsid w:val="0054095F"/>
  </w:style>
  <w:style w:type="paragraph" w:styleId="ListParagraph">
    <w:name w:val="List Paragraph"/>
    <w:basedOn w:val="Normal"/>
    <w:uiPriority w:val="34"/>
    <w:qFormat/>
    <w:rsid w:val="00C22249"/>
    <w:pPr>
      <w:ind w:left="720"/>
      <w:contextualSpacing/>
    </w:pPr>
  </w:style>
  <w:style w:type="paragraph" w:customStyle="1" w:styleId="TableBullet2">
    <w:name w:val="Table Bullet 2"/>
    <w:basedOn w:val="Bullet"/>
    <w:qFormat/>
    <w:rsid w:val="006639FC"/>
    <w:pPr>
      <w:spacing w:before="40" w:after="40"/>
      <w:ind w:left="342" w:hanging="180"/>
    </w:pPr>
    <w:rPr>
      <w:sz w:val="18"/>
      <w:szCs w:val="18"/>
    </w:rPr>
  </w:style>
  <w:style w:type="character" w:customStyle="1" w:styleId="TableBodyChar">
    <w:name w:val="Table Body Char"/>
    <w:basedOn w:val="DefaultParagraphFont"/>
    <w:link w:val="TableBody"/>
    <w:locked/>
    <w:rsid w:val="000C4D80"/>
    <w:rPr>
      <w:rFonts w:ascii="Calibri" w:eastAsia="Times New Roman" w:hAnsi="Calibri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274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C229B"/>
    <w:pPr>
      <w:spacing w:after="0" w:line="240" w:lineRule="auto"/>
    </w:pPr>
    <w:rPr>
      <w:rFonts w:ascii="Calibri" w:eastAsia="Times New Roman" w:hAnsi="Calibri" w:cs="Times New Roman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6E01"/>
  </w:style>
  <w:style w:type="paragraph" w:styleId="BodyText2">
    <w:name w:val="Body Text 2"/>
    <w:basedOn w:val="Normal"/>
    <w:link w:val="BodyText2Char"/>
    <w:uiPriority w:val="99"/>
    <w:semiHidden/>
    <w:unhideWhenUsed/>
    <w:rsid w:val="00966E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6E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6E01"/>
    <w:rPr>
      <w:rFonts w:ascii="Calibri" w:eastAsia="Times New Roman" w:hAnsi="Calibri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6E0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6E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6E0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6E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6E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6E01"/>
    <w:rPr>
      <w:rFonts w:ascii="Calibri" w:eastAsia="Times New Roman" w:hAnsi="Calibri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66E0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6E0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6E01"/>
    <w:rPr>
      <w:rFonts w:ascii="Segoe UI" w:eastAsia="Times New Roman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6E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6E0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E01"/>
    <w:rPr>
      <w:rFonts w:ascii="Calibri" w:eastAsia="Times New Roman" w:hAnsi="Calibri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66E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6E01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6E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6E01"/>
    <w:rPr>
      <w:rFonts w:ascii="Calibri" w:eastAsia="Times New Roman" w:hAnsi="Calibri" w:cs="Times New Roman"/>
      <w:i/>
      <w:iCs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E01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E01"/>
    <w:rPr>
      <w:rFonts w:ascii="Consolas" w:eastAsia="Times New Roman" w:hAnsi="Consolas" w:cs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66E0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66E0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66E0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66E0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66E0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66E0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66E0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66E0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66E0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6E0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E01"/>
    <w:pPr>
      <w:pBdr>
        <w:top w:val="single" w:sz="4" w:space="10" w:color="009A49" w:themeColor="accent1"/>
        <w:bottom w:val="single" w:sz="4" w:space="10" w:color="009A49" w:themeColor="accent1"/>
      </w:pBdr>
      <w:spacing w:before="360" w:after="360"/>
      <w:ind w:left="864" w:right="864"/>
      <w:jc w:val="center"/>
    </w:pPr>
    <w:rPr>
      <w:i/>
      <w:iCs/>
      <w:color w:val="009A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E01"/>
    <w:rPr>
      <w:rFonts w:ascii="Calibri" w:eastAsia="Times New Roman" w:hAnsi="Calibri" w:cs="Times New Roman"/>
      <w:i/>
      <w:iCs/>
      <w:color w:val="009A49" w:themeColor="accent1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966E0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66E0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66E0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66E0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66E0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66E01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66E01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66E01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66E01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66E0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6E0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6E0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6E0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6E0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66E0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66E0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66E01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66E0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66E01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66E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6E01"/>
    <w:rPr>
      <w:rFonts w:ascii="Consolas" w:eastAsia="Times New Roman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6E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6E0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66E01"/>
    <w:pPr>
      <w:spacing w:after="0" w:line="240" w:lineRule="auto"/>
    </w:pPr>
    <w:rPr>
      <w:rFonts w:ascii="Calibri" w:eastAsia="Times New Roman" w:hAnsi="Calibri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66E01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6E0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E0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E01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66E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6E01"/>
    <w:rPr>
      <w:rFonts w:ascii="Calibri" w:eastAsia="Times New Roman" w:hAnsi="Calibri" w:cs="Times New Roman"/>
      <w:i/>
      <w:iCs/>
      <w:color w:val="404040" w:themeColor="text1" w:themeTint="BF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66E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6E0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6E01"/>
    <w:rPr>
      <w:rFonts w:ascii="Calibri" w:eastAsia="Times New Roman" w:hAnsi="Calibri" w:cs="Times New Roman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E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6E01"/>
    <w:rPr>
      <w:rFonts w:eastAsiaTheme="minorEastAsia"/>
      <w:color w:val="5A5A5A" w:themeColor="text1" w:themeTint="A5"/>
      <w:spacing w:val="15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66E0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66E01"/>
  </w:style>
  <w:style w:type="paragraph" w:styleId="TOAHeading">
    <w:name w:val="toa heading"/>
    <w:basedOn w:val="Normal"/>
    <w:next w:val="Normal"/>
    <w:uiPriority w:val="99"/>
    <w:semiHidden/>
    <w:unhideWhenUsed/>
    <w:rsid w:val="00966E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6E0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66E0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66E0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66E0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E01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007336" w:themeColor="accent1" w:themeShade="BF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2M-Purple-Green">
  <a:themeElements>
    <a:clrScheme name="CH2M-Purple-Green">
      <a:dk1>
        <a:sysClr val="windowText" lastClr="000000"/>
      </a:dk1>
      <a:lt1>
        <a:sysClr val="window" lastClr="FFFFFF"/>
      </a:lt1>
      <a:dk2>
        <a:srgbClr val="65219A"/>
      </a:dk2>
      <a:lt2>
        <a:srgbClr val="D3D3D3"/>
      </a:lt2>
      <a:accent1>
        <a:srgbClr val="009A49"/>
      </a:accent1>
      <a:accent2>
        <a:srgbClr val="767676"/>
      </a:accent2>
      <a:accent3>
        <a:srgbClr val="EA7502"/>
      </a:accent3>
      <a:accent4>
        <a:srgbClr val="00A1D7"/>
      </a:accent4>
      <a:accent5>
        <a:srgbClr val="FDD443"/>
      </a:accent5>
      <a:accent6>
        <a:srgbClr val="65219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8147F2C096C4E8D87C101F755106F" ma:contentTypeVersion="1" ma:contentTypeDescription="Create a new document." ma:contentTypeScope="" ma:versionID="bcb8c5463471c14b954d7a383fb09af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1E9F8-2A3F-41A9-B06C-1A4F637772BE}"/>
</file>

<file path=customXml/itemProps2.xml><?xml version="1.0" encoding="utf-8"?>
<ds:datastoreItem xmlns:ds="http://schemas.openxmlformats.org/officeDocument/2006/customXml" ds:itemID="{A499AA76-58A3-4E3F-B4EB-2D2492B7A7DC}"/>
</file>

<file path=customXml/itemProps3.xml><?xml version="1.0" encoding="utf-8"?>
<ds:datastoreItem xmlns:ds="http://schemas.openxmlformats.org/officeDocument/2006/customXml" ds:itemID="{AF03058A-C0A5-45EB-A86F-F3EDF4D1B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83B06-C9E1-46E6-A800-B7531BA06714}"/>
</file>

<file path=customXml/itemProps5.xml><?xml version="1.0" encoding="utf-8"?>
<ds:datastoreItem xmlns:ds="http://schemas.openxmlformats.org/officeDocument/2006/customXml" ds:itemID="{AF03058A-C0A5-45EB-A86F-F3EDF4D1B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Alan/VBC</dc:creator>
  <cp:keywords/>
  <dc:description/>
  <cp:lastModifiedBy>Thompson, Meagan/COS</cp:lastModifiedBy>
  <cp:revision>6</cp:revision>
  <cp:lastPrinted>2016-08-26T20:32:00Z</cp:lastPrinted>
  <dcterms:created xsi:type="dcterms:W3CDTF">2016-08-24T12:20:00Z</dcterms:created>
  <dcterms:modified xsi:type="dcterms:W3CDTF">2016-08-26T20:33:00Z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b9618759-cda6-4814-b6ab-350ba0fb38f8</vt:lpwstr>
  </property>
  <property fmtid="{D5CDD505-2E9C-101B-9397-08002B2CF9AE}" pid="3" name="ContentTypeId">
    <vt:lpwstr>0x010100E4B8147F2C096C4E8D87C101F755106F</vt:lpwstr>
  </property>
</Properties>
</file>