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12" w:rsidRDefault="00DB3812" w:rsidP="00DB3812">
      <w:pPr>
        <w:pStyle w:val="Heading1"/>
      </w:pPr>
      <w:bookmarkStart w:id="0" w:name="_GoBack"/>
      <w:bookmarkEnd w:id="0"/>
      <w:r>
        <w:t>Data import procedure</w:t>
      </w:r>
    </w:p>
    <w:p w:rsidR="00DB3812" w:rsidRDefault="00DB3812" w:rsidP="00DB3812">
      <w:r>
        <w:t>This procedure joins the metallotect table to the Yukon bedrock geology geodatabase and requires the following datasets:</w:t>
      </w:r>
    </w:p>
    <w:p w:rsidR="00DB3812" w:rsidRDefault="00DB3812" w:rsidP="00DB3812">
      <w:pPr>
        <w:pStyle w:val="ListParagraph"/>
        <w:numPr>
          <w:ilvl w:val="0"/>
          <w:numId w:val="2"/>
        </w:numPr>
        <w:spacing w:after="0" w:line="240" w:lineRule="auto"/>
        <w:contextualSpacing w:val="0"/>
      </w:pPr>
      <w:r>
        <w:t>Yukon bedrock geology geodatabase</w:t>
      </w:r>
    </w:p>
    <w:p w:rsidR="00DB3812" w:rsidRPr="00DD5B67" w:rsidRDefault="00DB3812" w:rsidP="00DB3812">
      <w:pPr>
        <w:pStyle w:val="ListParagraph"/>
        <w:numPr>
          <w:ilvl w:val="0"/>
          <w:numId w:val="2"/>
        </w:numPr>
        <w:rPr>
          <w:rFonts w:cstheme="minorHAnsi"/>
          <w:sz w:val="18"/>
          <w:szCs w:val="18"/>
        </w:rPr>
      </w:pPr>
      <w:r>
        <w:t>the “for ArcGIS” tab</w:t>
      </w:r>
    </w:p>
    <w:p w:rsidR="00DB3812" w:rsidRDefault="00DB3812" w:rsidP="00DB3812">
      <w:pPr>
        <w:pStyle w:val="ListParagraph"/>
        <w:spacing w:after="0" w:line="240" w:lineRule="auto"/>
        <w:contextualSpacing w:val="0"/>
      </w:pPr>
    </w:p>
    <w:p w:rsidR="00DB3812" w:rsidRDefault="00DB3812" w:rsidP="00DB3812">
      <w:pPr>
        <w:pStyle w:val="ListParagraph"/>
        <w:numPr>
          <w:ilvl w:val="0"/>
          <w:numId w:val="1"/>
        </w:numPr>
        <w:spacing w:after="0" w:line="240" w:lineRule="auto"/>
        <w:contextualSpacing w:val="0"/>
      </w:pPr>
      <w:r>
        <w:t>Open ArcMap and add the bedrock geology layer and the spreadsheet. When adding the spreadsheet Go to Windows &gt; Catalog. Navigate to the folder you want to save the data into. Right-click on this folder and click New &gt; File Geodatabase. Name it appropriately.</w:t>
      </w:r>
    </w:p>
    <w:p w:rsidR="00DB3812" w:rsidRDefault="00DB3812" w:rsidP="00DB3812">
      <w:pPr>
        <w:pStyle w:val="ListParagraph"/>
        <w:numPr>
          <w:ilvl w:val="0"/>
          <w:numId w:val="1"/>
        </w:numPr>
        <w:spacing w:after="0" w:line="240" w:lineRule="auto"/>
        <w:contextualSpacing w:val="0"/>
      </w:pPr>
      <w:r>
        <w:t>Right-click on the bedrock geology layer under the Table of Contents and select Data &gt; Export Data. Save it to the geodatabase you have just created. Add this new layer to the map.</w:t>
      </w:r>
    </w:p>
    <w:p w:rsidR="00DB3812" w:rsidRDefault="00DB3812" w:rsidP="00DB3812">
      <w:pPr>
        <w:pStyle w:val="ListParagraph"/>
        <w:numPr>
          <w:ilvl w:val="0"/>
          <w:numId w:val="1"/>
        </w:numPr>
        <w:spacing w:after="0" w:line="240" w:lineRule="auto"/>
        <w:contextualSpacing w:val="0"/>
      </w:pPr>
      <w:r>
        <w:t>Repeat the above step for the spreadsheet layer. Add this new layer to the map.</w:t>
      </w:r>
    </w:p>
    <w:p w:rsidR="00DB3812" w:rsidRDefault="00DB3812" w:rsidP="00DB3812">
      <w:pPr>
        <w:pStyle w:val="ListParagraph"/>
        <w:numPr>
          <w:ilvl w:val="0"/>
          <w:numId w:val="1"/>
        </w:numPr>
        <w:spacing w:after="0" w:line="240" w:lineRule="auto"/>
        <w:contextualSpacing w:val="0"/>
      </w:pPr>
      <w:r>
        <w:t xml:space="preserve">Go to Windows &gt; Search and search for the Add Field tool. </w:t>
      </w:r>
    </w:p>
    <w:p w:rsidR="00DB3812" w:rsidRDefault="00DB3812" w:rsidP="00DB3812">
      <w:pPr>
        <w:pStyle w:val="ListParagraph"/>
        <w:numPr>
          <w:ilvl w:val="0"/>
          <w:numId w:val="1"/>
        </w:numPr>
        <w:spacing w:after="0" w:line="240" w:lineRule="auto"/>
        <w:contextualSpacing w:val="0"/>
      </w:pPr>
      <w:r>
        <w:t>Use the Add Field (Data Management) tool to add a field to the bedrock geology layer called BG_KEY. It needs to be a TEXT field. Leave all the other defaults.</w:t>
      </w:r>
    </w:p>
    <w:p w:rsidR="00DB3812" w:rsidRPr="002B5903" w:rsidRDefault="00DB3812" w:rsidP="00DB3812">
      <w:pPr>
        <w:pStyle w:val="ListParagraph"/>
        <w:numPr>
          <w:ilvl w:val="0"/>
          <w:numId w:val="1"/>
        </w:numPr>
        <w:spacing w:after="0" w:line="240" w:lineRule="auto"/>
        <w:contextualSpacing w:val="0"/>
      </w:pPr>
      <w:r w:rsidRPr="002B5903">
        <w:t>Use the Add Field (Data Management) tool to add a field to the spreadsheet layer called MU_KEY. It needs to be a TEXT field. Leave all the other defaults.</w:t>
      </w:r>
    </w:p>
    <w:p w:rsidR="00DB3812" w:rsidRDefault="00DB3812" w:rsidP="00DB3812">
      <w:pPr>
        <w:pStyle w:val="ListParagraph"/>
        <w:numPr>
          <w:ilvl w:val="0"/>
          <w:numId w:val="1"/>
        </w:numPr>
        <w:spacing w:after="0" w:line="240" w:lineRule="auto"/>
        <w:contextualSpacing w:val="0"/>
      </w:pPr>
      <w:r>
        <w:t xml:space="preserve">Right-click on the bedrock geology layer and select Open Attribute Table. </w:t>
      </w:r>
    </w:p>
    <w:p w:rsidR="00DB3812" w:rsidRDefault="00DB3812" w:rsidP="00DB3812">
      <w:pPr>
        <w:pStyle w:val="ListParagraph"/>
        <w:numPr>
          <w:ilvl w:val="0"/>
          <w:numId w:val="1"/>
        </w:numPr>
        <w:spacing w:after="0" w:line="240" w:lineRule="auto"/>
        <w:contextualSpacing w:val="0"/>
      </w:pPr>
      <w:r>
        <w:t>Right-click on the new field you created and select Field Calculator. Build a query that looks like this (or copy &amp; paste the string listed below):</w:t>
      </w:r>
    </w:p>
    <w:p w:rsidR="00DB3812" w:rsidRDefault="00DB3812" w:rsidP="00DB3812">
      <w:pPr>
        <w:spacing w:after="0"/>
        <w:ind w:left="720"/>
        <w:rPr>
          <w:noProof/>
          <w:lang w:eastAsia="en-CA"/>
        </w:rPr>
      </w:pPr>
      <w:r>
        <w:rPr>
          <w:noProof/>
          <w:lang w:eastAsia="en-CA"/>
        </w:rPr>
        <w:t xml:space="preserve">Right type: </w:t>
      </w:r>
      <w:r w:rsidRPr="009A6AF9">
        <w:rPr>
          <w:noProof/>
          <w:lang w:eastAsia="en-CA"/>
        </w:rPr>
        <w:t>[UNIT_250K] &amp; "," &amp; [SUPERGROUP] &amp; "," &amp; [GP_SUITE] &amp; "," &amp; [FORMATION] &amp; "," &amp; [MEMBER] &amp; "," &amp; [ROCK_CLASS] &amp; "," &amp; [ROCK_SUBCL]</w:t>
      </w:r>
    </w:p>
    <w:p w:rsidR="00DB3812" w:rsidRDefault="00DB3812" w:rsidP="00DB3812">
      <w:pPr>
        <w:spacing w:after="0"/>
        <w:ind w:left="720"/>
        <w:rPr>
          <w:noProof/>
          <w:lang w:eastAsia="en-CA"/>
        </w:rPr>
      </w:pPr>
      <w:r>
        <w:rPr>
          <w:noProof/>
          <w:lang w:eastAsia="en-CA"/>
        </w:rPr>
        <w:t>Run the query</w:t>
      </w:r>
    </w:p>
    <w:p w:rsidR="00DB3812" w:rsidRDefault="00DB3812" w:rsidP="00DB3812">
      <w:pPr>
        <w:pStyle w:val="ListParagraph"/>
        <w:numPr>
          <w:ilvl w:val="0"/>
          <w:numId w:val="1"/>
        </w:numPr>
        <w:spacing w:after="0" w:line="240" w:lineRule="auto"/>
        <w:contextualSpacing w:val="0"/>
      </w:pPr>
      <w:r>
        <w:t xml:space="preserve">Right-click on the spreadsheet layer and select Open Attribute Table. </w:t>
      </w:r>
    </w:p>
    <w:p w:rsidR="00DB3812" w:rsidRDefault="00DB3812" w:rsidP="00DB3812">
      <w:pPr>
        <w:pStyle w:val="ListParagraph"/>
        <w:numPr>
          <w:ilvl w:val="0"/>
          <w:numId w:val="1"/>
        </w:numPr>
        <w:spacing w:after="0" w:line="240" w:lineRule="auto"/>
        <w:contextualSpacing w:val="0"/>
      </w:pPr>
      <w:r>
        <w:t>Right-click on the new field you created and select Field Calculator. Build a query that looks like this (or copy &amp; paste the string listed below):</w:t>
      </w:r>
      <w:r w:rsidRPr="00F31009">
        <w:rPr>
          <w:noProof/>
          <w:lang w:eastAsia="en-CA"/>
        </w:rPr>
        <w:t xml:space="preserve"> </w:t>
      </w:r>
    </w:p>
    <w:p w:rsidR="00DB3812" w:rsidRDefault="00DB3812" w:rsidP="00DB3812">
      <w:pPr>
        <w:pStyle w:val="ListParagraph"/>
        <w:rPr>
          <w:noProof/>
          <w:lang w:eastAsia="en-CA"/>
        </w:rPr>
      </w:pPr>
      <w:r>
        <w:rPr>
          <w:noProof/>
          <w:lang w:eastAsia="en-CA"/>
        </w:rPr>
        <w:t xml:space="preserve">Right typo: </w:t>
      </w:r>
      <w:r w:rsidRPr="008F0E2A">
        <w:rPr>
          <w:noProof/>
          <w:lang w:eastAsia="en-CA"/>
        </w:rPr>
        <w:t>[UNIT_250K] &amp; "," &amp; [SUPERGROUP] &amp; "," &amp; [GP_SUITE] &amp; "," &amp; [FORMATION] &amp; "," &amp; [MEMBER] &amp; "," &amp; [ROCK_CLASS] &amp; "," &amp; [ROCK_SUBCLASS]</w:t>
      </w:r>
    </w:p>
    <w:p w:rsidR="00DB3812" w:rsidRDefault="00DB3812" w:rsidP="00DB3812">
      <w:pPr>
        <w:pStyle w:val="ListParagraph"/>
        <w:rPr>
          <w:noProof/>
          <w:lang w:eastAsia="en-CA"/>
        </w:rPr>
      </w:pPr>
      <w:r>
        <w:rPr>
          <w:noProof/>
          <w:lang w:eastAsia="en-CA"/>
        </w:rPr>
        <w:t>Run the query</w:t>
      </w:r>
    </w:p>
    <w:p w:rsidR="00DB3812" w:rsidRDefault="00DB3812" w:rsidP="00DB3812">
      <w:pPr>
        <w:pStyle w:val="ListParagraph"/>
        <w:numPr>
          <w:ilvl w:val="0"/>
          <w:numId w:val="1"/>
        </w:numPr>
        <w:spacing w:after="0" w:line="240" w:lineRule="auto"/>
        <w:contextualSpacing w:val="0"/>
        <w:rPr>
          <w:noProof/>
          <w:lang w:eastAsia="en-CA"/>
        </w:rPr>
      </w:pPr>
      <w:r>
        <w:rPr>
          <w:noProof/>
          <w:lang w:eastAsia="en-CA"/>
        </w:rPr>
        <w:t>Right-click on the bedrock geology layer in the Table of Contents. Select Joins &amp; Relates &gt; Joins.</w:t>
      </w:r>
    </w:p>
    <w:p w:rsidR="00DB3812" w:rsidRDefault="00DB3812" w:rsidP="00DB3812">
      <w:pPr>
        <w:pStyle w:val="ListParagraph"/>
        <w:numPr>
          <w:ilvl w:val="0"/>
          <w:numId w:val="1"/>
        </w:numPr>
        <w:spacing w:after="0" w:line="240" w:lineRule="auto"/>
        <w:contextualSpacing w:val="0"/>
        <w:rPr>
          <w:noProof/>
          <w:lang w:eastAsia="en-CA"/>
        </w:rPr>
      </w:pPr>
      <w:r>
        <w:rPr>
          <w:noProof/>
          <w:lang w:eastAsia="en-CA"/>
        </w:rPr>
        <w:t>Create the following join (this will temporarily append the spreadsheet data to the bedrock geology data based on matching data in the fields specified below):</w:t>
      </w:r>
    </w:p>
    <w:p w:rsidR="00DB3812" w:rsidRDefault="00DB3812" w:rsidP="00DB3812">
      <w:pPr>
        <w:pStyle w:val="ListParagraph"/>
        <w:numPr>
          <w:ilvl w:val="0"/>
          <w:numId w:val="1"/>
        </w:numPr>
        <w:spacing w:after="0" w:line="240" w:lineRule="auto"/>
        <w:contextualSpacing w:val="0"/>
        <w:rPr>
          <w:noProof/>
          <w:lang w:eastAsia="en-CA"/>
        </w:rPr>
      </w:pPr>
      <w:r>
        <w:rPr>
          <w:noProof/>
          <w:lang w:eastAsia="en-CA"/>
        </w:rPr>
        <w:t xml:space="preserve">Right-click on the bedrock geology layer in the Table of Contents and select Data &gt; Export Data. This will ensure that the spreadsheet data is permanently attached to the bedrock geology data. Save it in the same geodatabase and give it an appropriate name. </w:t>
      </w:r>
    </w:p>
    <w:p w:rsidR="00DB3812" w:rsidRDefault="00DB3812" w:rsidP="00DB3812">
      <w:pPr>
        <w:rPr>
          <w:noProof/>
          <w:lang w:eastAsia="en-CA"/>
        </w:rPr>
      </w:pPr>
    </w:p>
    <w:p w:rsidR="00DB3812" w:rsidRDefault="00DB3812" w:rsidP="00DB3812">
      <w:pPr>
        <w:rPr>
          <w:noProof/>
          <w:lang w:eastAsia="en-CA"/>
        </w:rPr>
      </w:pPr>
      <w:r>
        <w:rPr>
          <w:noProof/>
          <w:lang w:eastAsia="en-CA"/>
        </w:rPr>
        <w:t xml:space="preserve">From here, you can manipulate the data in this layer as required. You may want to remove all the NULL value records. To do this, change the join from “Keep all records” to “Keep only matching records”. </w:t>
      </w:r>
    </w:p>
    <w:p w:rsidR="00FD3C45" w:rsidRDefault="00FD3C45"/>
    <w:sectPr w:rsidR="00FD3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A95"/>
    <w:multiLevelType w:val="hybridMultilevel"/>
    <w:tmpl w:val="1174FC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9E4C31"/>
    <w:multiLevelType w:val="hybridMultilevel"/>
    <w:tmpl w:val="18303D7C"/>
    <w:lvl w:ilvl="0" w:tplc="D3CE14B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36"/>
    <w:rsid w:val="008A2736"/>
    <w:rsid w:val="00C435BF"/>
    <w:rsid w:val="00DB3812"/>
    <w:rsid w:val="00FD3C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2C566-D74C-4A2C-A8BC-E3B56FF6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812"/>
    <w:rPr>
      <w:lang w:val="en-US"/>
    </w:rPr>
  </w:style>
  <w:style w:type="paragraph" w:styleId="Heading1">
    <w:name w:val="heading 1"/>
    <w:basedOn w:val="Normal"/>
    <w:next w:val="Normal"/>
    <w:link w:val="Heading1Char"/>
    <w:uiPriority w:val="9"/>
    <w:qFormat/>
    <w:rsid w:val="00DB38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DB3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Patrick.Sack</dc:creator>
  <cp:keywords/>
  <dc:description/>
  <cp:lastModifiedBy>Karen.MacFarlane</cp:lastModifiedBy>
  <cp:revision>2</cp:revision>
  <dcterms:created xsi:type="dcterms:W3CDTF">2020-09-21T21:46:00Z</dcterms:created>
  <dcterms:modified xsi:type="dcterms:W3CDTF">2020-09-21T21:46:00Z</dcterms:modified>
</cp:coreProperties>
</file>